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C0" w:rsidRPr="007D0DC0" w:rsidRDefault="007D0DC0" w:rsidP="007D0DC0">
      <w:pPr>
        <w:spacing w:after="0" w:line="240" w:lineRule="auto"/>
        <w:jc w:val="center"/>
        <w:rPr>
          <w:rFonts w:ascii="Arial" w:eastAsia="Times New Roman" w:hAnsi="Arial" w:cs="Times New Roman"/>
          <w:b/>
          <w:sz w:val="28"/>
          <w:szCs w:val="28"/>
          <w:lang w:val="x-none" w:eastAsia="x-none"/>
        </w:rPr>
      </w:pPr>
      <w:bookmarkStart w:id="0" w:name="_GoBack"/>
      <w:bookmarkEnd w:id="0"/>
      <w:r w:rsidRPr="007D0DC0">
        <w:rPr>
          <w:rFonts w:ascii="Arial" w:eastAsia="Times New Roman" w:hAnsi="Arial" w:cs="Times New Roman"/>
          <w:b/>
          <w:sz w:val="28"/>
          <w:szCs w:val="28"/>
          <w:lang w:val="x-none" w:eastAsia="x-none"/>
        </w:rPr>
        <w:t xml:space="preserve">DISCLOSURE AND AUTHORIZATION FORM </w:t>
      </w:r>
    </w:p>
    <w:p w:rsidR="007D0DC0" w:rsidRPr="007D0DC0" w:rsidRDefault="007D0DC0" w:rsidP="007D0DC0">
      <w:pPr>
        <w:spacing w:after="0" w:line="240" w:lineRule="auto"/>
        <w:jc w:val="center"/>
        <w:rPr>
          <w:rFonts w:ascii="Arial" w:eastAsia="Times New Roman" w:hAnsi="Arial" w:cs="Times New Roman"/>
          <w:b/>
          <w:sz w:val="28"/>
          <w:szCs w:val="28"/>
          <w:lang w:val="x-none" w:eastAsia="x-none"/>
        </w:rPr>
      </w:pPr>
      <w:r w:rsidRPr="007D0DC0">
        <w:rPr>
          <w:rFonts w:ascii="Arial" w:eastAsia="Times New Roman" w:hAnsi="Arial" w:cs="Times New Roman"/>
          <w:b/>
          <w:sz w:val="28"/>
          <w:szCs w:val="28"/>
          <w:lang w:val="x-none" w:eastAsia="x-none"/>
        </w:rPr>
        <w:t>TO OBTAIN CONSUMER REPORTS FOR EMPLOYMENT PURPOSES</w:t>
      </w:r>
    </w:p>
    <w:p w:rsidR="007D0DC0" w:rsidRPr="007D0DC0" w:rsidRDefault="007D0DC0" w:rsidP="007D0DC0">
      <w:pPr>
        <w:spacing w:after="0" w:line="240" w:lineRule="auto"/>
        <w:jc w:val="center"/>
        <w:rPr>
          <w:rFonts w:ascii="Arial" w:eastAsia="Times New Roman" w:hAnsi="Arial" w:cs="Times New Roman"/>
          <w:b/>
          <w:i/>
          <w:sz w:val="24"/>
          <w:szCs w:val="24"/>
          <w:lang w:val="x-none" w:eastAsia="x-none"/>
        </w:rPr>
      </w:pPr>
    </w:p>
    <w:p w:rsidR="007D0DC0" w:rsidRPr="007D0DC0" w:rsidRDefault="007D0DC0" w:rsidP="007D0DC0">
      <w:pPr>
        <w:spacing w:after="0" w:line="240" w:lineRule="auto"/>
        <w:jc w:val="center"/>
        <w:rPr>
          <w:rFonts w:ascii="Arial" w:eastAsia="Times New Roman" w:hAnsi="Arial" w:cs="Times New Roman"/>
          <w:b/>
          <w:i/>
          <w:sz w:val="24"/>
          <w:szCs w:val="24"/>
          <w:lang w:val="x-none" w:eastAsia="x-none"/>
        </w:rPr>
      </w:pPr>
    </w:p>
    <w:p w:rsidR="007D0DC0" w:rsidRPr="007D0DC0" w:rsidRDefault="007D0DC0" w:rsidP="007D0DC0">
      <w:pPr>
        <w:spacing w:after="0" w:line="240" w:lineRule="auto"/>
        <w:jc w:val="center"/>
        <w:rPr>
          <w:rFonts w:ascii="Arial" w:eastAsia="Times New Roman" w:hAnsi="Arial" w:cs="Times New Roman"/>
          <w:b/>
          <w:i/>
          <w:sz w:val="24"/>
          <w:szCs w:val="24"/>
          <w:lang w:val="x-none" w:eastAsia="x-none"/>
        </w:rPr>
      </w:pPr>
      <w:r w:rsidRPr="007D0DC0">
        <w:rPr>
          <w:rFonts w:ascii="Arial" w:eastAsia="Times New Roman" w:hAnsi="Arial" w:cs="Times New Roman"/>
          <w:b/>
          <w:i/>
          <w:sz w:val="24"/>
          <w:szCs w:val="24"/>
          <w:lang w:val="x-none" w:eastAsia="x-none"/>
        </w:rPr>
        <w:t>Please Read Carefully Before Signing the Authorization</w:t>
      </w:r>
    </w:p>
    <w:p w:rsidR="007D0DC0" w:rsidRPr="007D0DC0" w:rsidRDefault="007D0DC0" w:rsidP="007D0DC0">
      <w:pPr>
        <w:spacing w:after="0" w:line="240" w:lineRule="auto"/>
        <w:rPr>
          <w:rFonts w:ascii="Arial" w:eastAsia="Times New Roman" w:hAnsi="Arial" w:cs="Times New Roman"/>
          <w:b/>
          <w:lang w:val="x-none" w:eastAsia="x-none"/>
        </w:rPr>
      </w:pPr>
    </w:p>
    <w:p w:rsidR="007D0DC0" w:rsidRPr="007D0DC0" w:rsidRDefault="007D0DC0" w:rsidP="007D0DC0">
      <w:pPr>
        <w:spacing w:after="0" w:line="240" w:lineRule="auto"/>
        <w:jc w:val="center"/>
        <w:rPr>
          <w:rFonts w:ascii="Arial" w:eastAsia="Times New Roman" w:hAnsi="Arial" w:cs="Times New Roman"/>
          <w:b/>
          <w:lang w:val="x-none" w:eastAsia="x-none"/>
        </w:rPr>
      </w:pPr>
    </w:p>
    <w:p w:rsidR="007D0DC0" w:rsidRPr="007D0DC0" w:rsidRDefault="007D0DC0" w:rsidP="007D0DC0">
      <w:pPr>
        <w:spacing w:after="0" w:line="240" w:lineRule="auto"/>
        <w:jc w:val="center"/>
        <w:rPr>
          <w:rFonts w:ascii="Arial" w:eastAsia="Times New Roman" w:hAnsi="Arial" w:cs="Times New Roman"/>
          <w:b/>
          <w:sz w:val="28"/>
          <w:szCs w:val="28"/>
          <w:lang w:val="x-none" w:eastAsia="x-none"/>
        </w:rPr>
      </w:pPr>
      <w:r w:rsidRPr="007D0DC0">
        <w:rPr>
          <w:rFonts w:ascii="Arial" w:eastAsia="Times New Roman" w:hAnsi="Arial" w:cs="Times New Roman"/>
          <w:b/>
          <w:sz w:val="28"/>
          <w:szCs w:val="28"/>
          <w:lang w:val="x-none" w:eastAsia="x-none"/>
        </w:rPr>
        <w:t xml:space="preserve">DISCLOSURE </w:t>
      </w:r>
    </w:p>
    <w:p w:rsidR="007D0DC0" w:rsidRPr="007D0DC0" w:rsidRDefault="007D0DC0" w:rsidP="007D0DC0">
      <w:pPr>
        <w:spacing w:after="0" w:line="240" w:lineRule="auto"/>
        <w:jc w:val="center"/>
        <w:rPr>
          <w:rFonts w:ascii="Arial" w:eastAsia="Times New Roman" w:hAnsi="Arial" w:cs="Times New Roman"/>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In considering you for employment and, if you are employed, in considering you for subsequent promotion, assignment, reassignment, retention, or discipline, </w:t>
      </w:r>
      <w:r>
        <w:rPr>
          <w:rFonts w:ascii="Arial" w:eastAsia="Times New Roman" w:hAnsi="Arial" w:cs="Times New Roman"/>
          <w:sz w:val="24"/>
          <w:szCs w:val="24"/>
          <w:lang w:eastAsia="x-none"/>
        </w:rPr>
        <w:t>United Cerebral Palsy of Mobile/Central Alabama</w:t>
      </w:r>
      <w:r w:rsidRPr="007D0DC0">
        <w:rPr>
          <w:rFonts w:ascii="Arial" w:eastAsia="Times New Roman" w:hAnsi="Arial" w:cs="Times New Roman"/>
          <w:sz w:val="24"/>
          <w:szCs w:val="24"/>
          <w:lang w:val="x-none" w:eastAsia="x-none"/>
        </w:rPr>
        <w:t xml:space="preserve">  (“the Company”) may request and rely upon one or more consumer reports or investigative consumer reports about you that we obtain from a consumer reporting agency, such as </w:t>
      </w:r>
      <w:proofErr w:type="spellStart"/>
      <w:r w:rsidRPr="007D0DC0">
        <w:rPr>
          <w:rFonts w:ascii="Arial" w:eastAsia="Times New Roman" w:hAnsi="Arial" w:cs="Times New Roman"/>
          <w:sz w:val="24"/>
          <w:szCs w:val="24"/>
          <w:lang w:val="x-none" w:eastAsia="x-none"/>
        </w:rPr>
        <w:t>IntelliCorp</w:t>
      </w:r>
      <w:proofErr w:type="spellEnd"/>
      <w:r w:rsidRPr="007D0DC0">
        <w:rPr>
          <w:rFonts w:ascii="Arial" w:eastAsia="Times New Roman" w:hAnsi="Arial" w:cs="Times New Roman"/>
          <w:sz w:val="24"/>
          <w:szCs w:val="24"/>
          <w:lang w:val="x-none" w:eastAsia="x-none"/>
        </w:rPr>
        <w:t xml:space="preserve"> Records, Inc. </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For explanation purposes:</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numPr>
          <w:ilvl w:val="0"/>
          <w:numId w:val="2"/>
        </w:num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a “consumer report” is a written, oral or other communication of any information by a consumer reporting agency bearing on your credit worthiness, credit standing, credit capacity, character, general reputation, personal characteristics, or mode of living which is used or expected to be used or collected in whole or in part for the purpose of serving as a factor in making an employment-related decision about you.  Such information may include, for example, credit information, criminal history reports, or driving records; and</w:t>
      </w:r>
    </w:p>
    <w:p w:rsidR="007D0DC0" w:rsidRPr="007D0DC0" w:rsidRDefault="007D0DC0" w:rsidP="007D0DC0">
      <w:pPr>
        <w:spacing w:after="0" w:line="240" w:lineRule="auto"/>
        <w:ind w:left="720"/>
        <w:jc w:val="both"/>
        <w:rPr>
          <w:rFonts w:ascii="Arial" w:eastAsia="Times New Roman" w:hAnsi="Arial" w:cs="Times New Roman"/>
          <w:sz w:val="24"/>
          <w:szCs w:val="24"/>
          <w:lang w:val="x-none" w:eastAsia="x-none"/>
        </w:rPr>
      </w:pPr>
    </w:p>
    <w:p w:rsidR="007D0DC0" w:rsidRPr="007D0DC0" w:rsidRDefault="007D0DC0" w:rsidP="007D0DC0">
      <w:pPr>
        <w:numPr>
          <w:ilvl w:val="0"/>
          <w:numId w:val="2"/>
        </w:num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an “investigative consumer report” is a consumer report in which information on your character, general reputation, personal characteristics, or mode of living is obtained through personal interviews with your prior employers, neighbors, friends, or associates, or with others who may have knowledge concerning any such items of information.  In the event an investigative consumer report is requested about you, you are entitled to additional disclosures regarding the nature and scope of the investigation requested, as well as a written summary of your rights under the Fair Credit Reporting Act (“FCRA”). </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Under the FCRA, before the Company can obtain a consumer report or investigative consumer report about you for employment purposes, we must have your written authorization.  Before we take adverse action on the basis, in whole or in part, of information in that report, you will be provided a copy of that report, the name, address, and telephone number of the consumer reporting agency, and a summary of your rights under the FCRA. </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center"/>
        <w:rPr>
          <w:rFonts w:ascii="Arial" w:eastAsia="Times New Roman" w:hAnsi="Arial" w:cs="Times New Roman"/>
          <w:b/>
          <w:sz w:val="28"/>
          <w:szCs w:val="28"/>
          <w:lang w:val="x-none" w:eastAsia="x-none"/>
        </w:rPr>
      </w:pPr>
      <w:r w:rsidRPr="007D0DC0">
        <w:rPr>
          <w:rFonts w:ascii="Arial" w:eastAsia="Times New Roman" w:hAnsi="Arial" w:cs="Times New Roman"/>
          <w:b/>
          <w:sz w:val="28"/>
          <w:szCs w:val="28"/>
          <w:lang w:val="x-none" w:eastAsia="x-none"/>
        </w:rPr>
        <w:br w:type="page"/>
      </w:r>
      <w:r w:rsidRPr="007D0DC0">
        <w:rPr>
          <w:rFonts w:ascii="Arial" w:eastAsia="Times New Roman" w:hAnsi="Arial" w:cs="Times New Roman"/>
          <w:b/>
          <w:sz w:val="28"/>
          <w:szCs w:val="28"/>
          <w:lang w:val="x-none" w:eastAsia="x-none"/>
        </w:rPr>
        <w:lastRenderedPageBreak/>
        <w:t>AUTHORIZATION</w:t>
      </w:r>
    </w:p>
    <w:p w:rsidR="007D0DC0" w:rsidRPr="007D0DC0" w:rsidRDefault="007D0DC0" w:rsidP="007D0DC0">
      <w:pPr>
        <w:spacing w:after="0" w:line="240" w:lineRule="auto"/>
        <w:jc w:val="both"/>
        <w:rPr>
          <w:rFonts w:ascii="Arial" w:eastAsia="Times New Roman" w:hAnsi="Arial" w:cs="Times New Roman"/>
          <w:b/>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I have read and understand the foregoing Disclosure, and authorize the Company to obtain and rely upon consumer reports or investigative consumer reports in considering me for employment and, if I am employed, in considering me for subsequent promotion, assignment, reassignment, retention, or discipline. By my signature below, I authorize the Company to obtain any such reports and to share the information received with any person involved in the employment decision about me.</w:t>
      </w:r>
    </w:p>
    <w:p w:rsidR="007D0DC0" w:rsidRPr="007D0DC0" w:rsidRDefault="007D0DC0" w:rsidP="007D0DC0">
      <w:pPr>
        <w:spacing w:after="0" w:line="240" w:lineRule="auto"/>
        <w:jc w:val="both"/>
        <w:rPr>
          <w:rFonts w:ascii="Arial" w:eastAsia="Times New Roman" w:hAnsi="Arial" w:cs="Times New Roman"/>
          <w:sz w:val="24"/>
          <w:szCs w:val="24"/>
          <w:lang w:eastAsia="x-none"/>
        </w:rPr>
      </w:pPr>
    </w:p>
    <w:p w:rsidR="007D0DC0" w:rsidRPr="007D0DC0" w:rsidRDefault="007D0DC0" w:rsidP="007D0DC0">
      <w:pPr>
        <w:tabs>
          <w:tab w:val="left" w:pos="-1440"/>
        </w:tabs>
        <w:spacing w:before="120" w:after="0" w:line="240" w:lineRule="auto"/>
        <w:rPr>
          <w:rFonts w:ascii="Arial" w:eastAsia="Times New Roman" w:hAnsi="Arial" w:cs="Arial"/>
          <w:sz w:val="24"/>
          <w:szCs w:val="24"/>
        </w:rPr>
      </w:pPr>
      <w:proofErr w:type="gramStart"/>
      <w:r w:rsidRPr="007D0DC0">
        <w:rPr>
          <w:rFonts w:ascii="Arial" w:eastAsia="Times New Roman" w:hAnsi="Arial" w:cs="Arial"/>
          <w:sz w:val="24"/>
          <w:szCs w:val="24"/>
        </w:rPr>
        <w:t>I  do</w:t>
      </w:r>
      <w:proofErr w:type="gramEnd"/>
      <w:r w:rsidRPr="007D0DC0">
        <w:rPr>
          <w:rFonts w:ascii="Arial" w:eastAsia="Times New Roman" w:hAnsi="Arial" w:cs="Arial"/>
          <w:sz w:val="24"/>
          <w:szCs w:val="24"/>
        </w:rPr>
        <w:t xml:space="preserve"> _______do not_________ authorize you to contact </w:t>
      </w:r>
      <w:r w:rsidRPr="007D0DC0">
        <w:rPr>
          <w:rFonts w:ascii="Arial" w:eastAsia="Times New Roman" w:hAnsi="Arial" w:cs="Arial"/>
          <w:i/>
          <w:sz w:val="24"/>
          <w:szCs w:val="24"/>
        </w:rPr>
        <w:t>my current</w:t>
      </w:r>
      <w:r w:rsidRPr="007D0DC0">
        <w:rPr>
          <w:rFonts w:ascii="Arial" w:eastAsia="Times New Roman" w:hAnsi="Arial" w:cs="Arial"/>
          <w:sz w:val="24"/>
          <w:szCs w:val="24"/>
        </w:rPr>
        <w:t xml:space="preserve"> employer for Employment and Reference Verifications    </w:t>
      </w:r>
    </w:p>
    <w:p w:rsidR="007D0DC0" w:rsidRPr="007D0DC0" w:rsidRDefault="007D0DC0" w:rsidP="007D0DC0">
      <w:pPr>
        <w:tabs>
          <w:tab w:val="left" w:pos="-1440"/>
        </w:tabs>
        <w:spacing w:before="120" w:after="0" w:line="240" w:lineRule="auto"/>
        <w:rPr>
          <w:rFonts w:ascii="Arial" w:eastAsia="Times New Roman" w:hAnsi="Arial" w:cs="Arial"/>
          <w:sz w:val="24"/>
          <w:szCs w:val="24"/>
        </w:rPr>
      </w:pPr>
      <w:r w:rsidRPr="007D0DC0">
        <w:rPr>
          <w:rFonts w:ascii="Arial" w:eastAsia="Times New Roman" w:hAnsi="Arial" w:cs="Arial"/>
          <w:sz w:val="24"/>
          <w:szCs w:val="24"/>
        </w:rPr>
        <w:t>(This will authorize immediate inquiries to the Human Resources Department and to any listed supervisors or references in the Employment/Reference Section of your application.)</w:t>
      </w:r>
    </w:p>
    <w:p w:rsidR="007D0DC0" w:rsidRPr="007D0DC0" w:rsidRDefault="007D0DC0" w:rsidP="007D0DC0">
      <w:pPr>
        <w:spacing w:after="0" w:line="240" w:lineRule="auto"/>
        <w:jc w:val="both"/>
        <w:rPr>
          <w:rFonts w:ascii="Arial" w:eastAsia="Times New Roman" w:hAnsi="Arial" w:cs="Times New Roman"/>
          <w:sz w:val="24"/>
          <w:szCs w:val="24"/>
          <w:lang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I also agree that this Disclosure and Authorization in original, faxed, photocopied, or electronic (including electronically signed) form will be valid for any consumer reports or investigative consumer reports that may be requested about me by or on behalf of the Company.                                                              </w:t>
      </w:r>
      <w:r w:rsidRPr="007D0DC0">
        <w:rPr>
          <w:rFonts w:ascii="Arial" w:eastAsia="Times New Roman" w:hAnsi="Arial" w:cs="Times New Roman"/>
          <w:sz w:val="24"/>
          <w:szCs w:val="24"/>
          <w:lang w:val="x-none" w:eastAsia="x-none"/>
        </w:rPr>
        <w:tab/>
        <w:t xml:space="preserve">      </w:t>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t xml:space="preserve"> </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_______________________________  </w:t>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t>________________</w:t>
      </w: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Applicant Signature</w:t>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r>
      <w:r w:rsidRPr="007D0DC0">
        <w:rPr>
          <w:rFonts w:ascii="Arial" w:eastAsia="Times New Roman" w:hAnsi="Arial" w:cs="Times New Roman"/>
          <w:sz w:val="24"/>
          <w:szCs w:val="24"/>
          <w:lang w:val="x-none" w:eastAsia="x-none"/>
        </w:rPr>
        <w:tab/>
        <w:t>Date</w:t>
      </w:r>
    </w:p>
    <w:p w:rsidR="007D0DC0" w:rsidRPr="007D0DC0" w:rsidRDefault="007D0DC0" w:rsidP="007D0DC0">
      <w:pPr>
        <w:spacing w:after="0" w:line="240" w:lineRule="auto"/>
        <w:jc w:val="both"/>
        <w:rPr>
          <w:rFonts w:ascii="Arial" w:eastAsia="Times New Roman" w:hAnsi="Arial" w:cs="Times New Roman"/>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jc w:val="center"/>
        <w:rPr>
          <w:rFonts w:ascii="Arial" w:eastAsia="Times New Roman" w:hAnsi="Arial" w:cs="Times New Roman"/>
          <w:b/>
          <w:lang w:val="x-none" w:eastAsia="x-none"/>
        </w:rPr>
      </w:pPr>
    </w:p>
    <w:p w:rsidR="007D0DC0" w:rsidRPr="007D0DC0" w:rsidRDefault="007D0DC0" w:rsidP="007D0DC0">
      <w:pPr>
        <w:spacing w:after="40" w:line="240" w:lineRule="auto"/>
        <w:rPr>
          <w:rFonts w:ascii="Arial" w:eastAsia="Times New Roman" w:hAnsi="Arial" w:cs="Arial"/>
          <w:b/>
          <w:i/>
          <w:sz w:val="28"/>
          <w:szCs w:val="28"/>
        </w:rPr>
      </w:pPr>
      <w:r w:rsidRPr="007D0DC0">
        <w:rPr>
          <w:rFonts w:ascii="Times New Roman" w:eastAsia="Times New Roman" w:hAnsi="Times New Roman" w:cs="Times New Roman"/>
          <w:b/>
        </w:rPr>
        <w:br w:type="page"/>
      </w:r>
      <w:r w:rsidRPr="007D0DC0">
        <w:rPr>
          <w:rFonts w:ascii="Arial" w:eastAsia="Times New Roman" w:hAnsi="Arial" w:cs="Arial"/>
          <w:b/>
          <w:i/>
          <w:sz w:val="28"/>
          <w:szCs w:val="28"/>
        </w:rPr>
        <w:lastRenderedPageBreak/>
        <w:t>Personal Data</w:t>
      </w:r>
    </w:p>
    <w:p w:rsidR="007D0DC0" w:rsidRPr="007D0DC0" w:rsidRDefault="007D0DC0" w:rsidP="007D0DC0">
      <w:pPr>
        <w:tabs>
          <w:tab w:val="center" w:pos="4680"/>
        </w:tabs>
        <w:spacing w:after="0" w:line="240" w:lineRule="auto"/>
        <w:rPr>
          <w:rFonts w:ascii="CG Times (W1)" w:eastAsia="Times New Roman" w:hAnsi="CG Times (W1)" w:cs="Times New Roman"/>
          <w:sz w:val="16"/>
          <w:szCs w:val="24"/>
        </w:rPr>
      </w:pPr>
    </w:p>
    <w:p w:rsidR="007D0DC0" w:rsidRPr="007D0DC0" w:rsidRDefault="007D0DC0" w:rsidP="007D0DC0">
      <w:pPr>
        <w:spacing w:after="0" w:line="240" w:lineRule="auto"/>
        <w:rPr>
          <w:rFonts w:ascii="CG Times (W1)" w:eastAsia="Times New Roman" w:hAnsi="CG Times (W1)" w:cs="Times New Roman"/>
          <w:sz w:val="17"/>
          <w:szCs w:val="17"/>
        </w:rPr>
      </w:pPr>
    </w:p>
    <w:p w:rsidR="007D0DC0" w:rsidRPr="007D0DC0" w:rsidRDefault="007D0DC0" w:rsidP="007D0DC0">
      <w:pPr>
        <w:tabs>
          <w:tab w:val="left" w:pos="-1440"/>
        </w:tabs>
        <w:spacing w:after="0" w:line="240" w:lineRule="auto"/>
        <w:ind w:left="3600" w:hanging="3600"/>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 xml:space="preserve">                                                                </w:t>
      </w:r>
      <w:r w:rsidRPr="007D0DC0">
        <w:rPr>
          <w:rFonts w:ascii="CG Times (W1)" w:eastAsia="Times New Roman" w:hAnsi="CG Times (W1)" w:cs="Times New Roman"/>
          <w:sz w:val="16"/>
          <w:szCs w:val="16"/>
        </w:rPr>
        <w:tab/>
        <w:t xml:space="preserve">     </w:t>
      </w:r>
      <w:r w:rsidRPr="007D0DC0">
        <w:rPr>
          <w:rFonts w:ascii="CG Times (W1)" w:eastAsia="Times New Roman" w:hAnsi="CG Times (W1)" w:cs="Times New Roman"/>
          <w:sz w:val="16"/>
          <w:szCs w:val="16"/>
          <w:u w:val="single"/>
        </w:rPr>
        <w:t xml:space="preserve"> </w:t>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t xml:space="preserve"> </w:t>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__________________</w:t>
      </w:r>
    </w:p>
    <w:p w:rsidR="007D0DC0" w:rsidRPr="007D0DC0" w:rsidRDefault="007D0DC0" w:rsidP="007D0DC0">
      <w:pPr>
        <w:tabs>
          <w:tab w:val="left" w:pos="-1440"/>
        </w:tabs>
        <w:spacing w:after="0" w:line="240" w:lineRule="auto"/>
        <w:ind w:left="3600" w:hanging="3600"/>
        <w:rPr>
          <w:rFonts w:ascii="CG Times (W1)" w:eastAsia="Times New Roman" w:hAnsi="CG Times (W1)" w:cs="Times New Roman"/>
          <w:sz w:val="16"/>
          <w:szCs w:val="16"/>
          <w:u w:val="single"/>
        </w:rPr>
      </w:pPr>
      <w:r w:rsidRPr="007D0DC0">
        <w:rPr>
          <w:rFonts w:ascii="Arial" w:eastAsia="Times New Roman" w:hAnsi="Arial" w:cs="Arial"/>
          <w:sz w:val="24"/>
          <w:szCs w:val="24"/>
        </w:rPr>
        <w:t>Last Name</w:t>
      </w:r>
      <w:r w:rsidRPr="007D0DC0">
        <w:rPr>
          <w:rFonts w:ascii="CG Times (W1)" w:eastAsia="Times New Roman" w:hAnsi="CG Times (W1)" w:cs="Times New Roman"/>
          <w:sz w:val="16"/>
          <w:szCs w:val="16"/>
        </w:rPr>
        <w:tab/>
        <w:t xml:space="preserve">     </w:t>
      </w:r>
      <w:r w:rsidRPr="007D0DC0">
        <w:rPr>
          <w:rFonts w:ascii="Arial" w:eastAsia="Times New Roman" w:hAnsi="Arial" w:cs="Arial"/>
          <w:sz w:val="24"/>
          <w:szCs w:val="24"/>
        </w:rPr>
        <w:t xml:space="preserve">First Name  </w:t>
      </w:r>
      <w:r w:rsidRPr="007D0DC0">
        <w:rPr>
          <w:rFonts w:ascii="Arial" w:eastAsia="Times New Roman" w:hAnsi="Arial" w:cs="Arial"/>
          <w:sz w:val="24"/>
          <w:szCs w:val="24"/>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rPr>
        <w:tab/>
        <w:t xml:space="preserve"> </w:t>
      </w:r>
      <w:r w:rsidRPr="007D0DC0">
        <w:rPr>
          <w:rFonts w:ascii="Arial" w:eastAsia="Times New Roman" w:hAnsi="Arial" w:cs="Arial"/>
          <w:sz w:val="24"/>
          <w:szCs w:val="24"/>
        </w:rPr>
        <w:t>Middle Name</w:t>
      </w:r>
    </w:p>
    <w:p w:rsidR="007D0DC0" w:rsidRPr="007D0DC0" w:rsidRDefault="007D0DC0" w:rsidP="007D0DC0">
      <w:pPr>
        <w:spacing w:after="0" w:line="240" w:lineRule="auto"/>
        <w:rPr>
          <w:rFonts w:ascii="CG Times (W1)" w:eastAsia="Times New Roman" w:hAnsi="CG Times (W1)" w:cs="Times New Roman"/>
          <w:sz w:val="16"/>
          <w:szCs w:val="16"/>
          <w:u w:val="single"/>
        </w:rPr>
      </w:pPr>
    </w:p>
    <w:p w:rsidR="007D0DC0" w:rsidRPr="007D0DC0" w:rsidRDefault="007D0DC0" w:rsidP="007D0DC0">
      <w:pPr>
        <w:tabs>
          <w:tab w:val="left" w:pos="-1440"/>
        </w:tabs>
        <w:spacing w:after="0" w:line="240" w:lineRule="auto"/>
        <w:rPr>
          <w:rFonts w:ascii="CG Times (W1)" w:eastAsia="Times New Roman" w:hAnsi="CG Times (W1)" w:cs="Times New Roman"/>
          <w:sz w:val="16"/>
          <w:szCs w:val="16"/>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 xml:space="preserve">        </w:t>
      </w:r>
      <w:r w:rsidRPr="007D0DC0">
        <w:rPr>
          <w:rFonts w:ascii="Arial" w:eastAsia="Times New Roman" w:hAnsi="Arial" w:cs="Arial"/>
          <w:sz w:val="24"/>
          <w:szCs w:val="24"/>
        </w:rPr>
        <w:t xml:space="preserve">Current Address </w:t>
      </w:r>
      <w:r w:rsidRPr="007D0DC0">
        <w:rPr>
          <w:rFonts w:ascii="CG Times (W1)" w:eastAsia="Times New Roman" w:hAnsi="CG Times (W1)" w:cs="Times New Roman"/>
          <w:sz w:val="16"/>
          <w:szCs w:val="16"/>
        </w:rPr>
        <w:t xml:space="preserve">                                                                                         </w:t>
      </w:r>
      <w:r w:rsidRPr="007D0DC0">
        <w:rPr>
          <w:rFonts w:ascii="CG Times (W1)" w:eastAsia="Times New Roman" w:hAnsi="CG Times (W1)" w:cs="Times New Roman"/>
          <w:sz w:val="16"/>
          <w:szCs w:val="16"/>
        </w:rPr>
        <w:tab/>
        <w:t xml:space="preserve">                                     </w:t>
      </w:r>
      <w:r w:rsidRPr="007D0DC0">
        <w:rPr>
          <w:rFonts w:ascii="Arial" w:eastAsia="Times New Roman" w:hAnsi="Arial" w:cs="Arial"/>
          <w:sz w:val="24"/>
          <w:szCs w:val="24"/>
        </w:rPr>
        <w:t>Dates Lived Here</w:t>
      </w:r>
      <w:r w:rsidRPr="007D0DC0">
        <w:rPr>
          <w:rFonts w:ascii="CG Times (W1)" w:eastAsia="Times New Roman" w:hAnsi="CG Times (W1)" w:cs="Times New Roman"/>
          <w:sz w:val="16"/>
          <w:szCs w:val="16"/>
        </w:rPr>
        <w:t xml:space="preserve">   </w:t>
      </w:r>
    </w:p>
    <w:p w:rsidR="007D0DC0" w:rsidRPr="007D0DC0" w:rsidRDefault="007D0DC0" w:rsidP="007D0DC0">
      <w:pPr>
        <w:spacing w:after="240" w:line="240" w:lineRule="auto"/>
        <w:rPr>
          <w:rFonts w:ascii="CG Times (W1)" w:eastAsia="Times New Roman" w:hAnsi="CG Times (W1)" w:cs="Times New Roman"/>
          <w:sz w:val="16"/>
          <w:szCs w:val="16"/>
        </w:rPr>
      </w:pPr>
    </w:p>
    <w:p w:rsidR="007D0DC0" w:rsidRPr="007D0DC0" w:rsidRDefault="007D0DC0" w:rsidP="007D0DC0">
      <w:pPr>
        <w:spacing w:after="0" w:line="240" w:lineRule="auto"/>
        <w:rPr>
          <w:rFonts w:ascii="CG Times (W1)" w:eastAsia="Times New Roman" w:hAnsi="CG Times (W1)" w:cs="Times New Roman"/>
          <w:sz w:val="16"/>
          <w:szCs w:val="16"/>
        </w:rPr>
      </w:pPr>
      <w:r w:rsidRPr="007D0DC0">
        <w:rPr>
          <w:rFonts w:ascii="Arial" w:eastAsia="Times New Roman" w:hAnsi="Arial" w:cs="Arial"/>
          <w:sz w:val="20"/>
          <w:szCs w:val="20"/>
        </w:rPr>
        <w:t>Addresses for the Past Seven Years: (include street, city, state, zip code)</w:t>
      </w:r>
      <w:r w:rsidRPr="007D0DC0">
        <w:rPr>
          <w:rFonts w:ascii="Arial" w:eastAsia="Times New Roman" w:hAnsi="Arial" w:cs="Arial"/>
          <w:sz w:val="20"/>
          <w:szCs w:val="20"/>
        </w:rPr>
        <w:tab/>
      </w:r>
      <w:r w:rsidRPr="007D0DC0">
        <w:rPr>
          <w:rFonts w:ascii="CG Times (W1)" w:eastAsia="Times New Roman" w:hAnsi="CG Times (W1)" w:cs="Times New Roman"/>
          <w:sz w:val="16"/>
          <w:szCs w:val="16"/>
        </w:rPr>
        <w:tab/>
        <w:t xml:space="preserve">  </w:t>
      </w:r>
      <w:r w:rsidRPr="007D0DC0">
        <w:rPr>
          <w:rFonts w:ascii="Arial" w:eastAsia="Times New Roman" w:hAnsi="Arial" w:cs="Arial"/>
          <w:sz w:val="20"/>
          <w:szCs w:val="20"/>
        </w:rPr>
        <w:t>Dates of Residence:</w:t>
      </w:r>
    </w:p>
    <w:p w:rsidR="007D0DC0" w:rsidRPr="007D0DC0" w:rsidRDefault="007D0DC0" w:rsidP="007D0DC0">
      <w:pPr>
        <w:spacing w:after="0" w:line="240" w:lineRule="auto"/>
        <w:rPr>
          <w:rFonts w:ascii="CG Times (W1)" w:eastAsia="Times New Roman" w:hAnsi="CG Times (W1)" w:cs="Times New Roman"/>
          <w:sz w:val="16"/>
          <w:szCs w:val="16"/>
        </w:rPr>
      </w:pPr>
    </w:p>
    <w:p w:rsidR="007D0DC0" w:rsidRPr="007D0DC0" w:rsidRDefault="007D0DC0" w:rsidP="007D0DC0">
      <w:pPr>
        <w:spacing w:after="0" w:line="240" w:lineRule="auto"/>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p>
    <w:p w:rsidR="007D0DC0" w:rsidRPr="007D0DC0" w:rsidRDefault="007D0DC0" w:rsidP="007D0DC0">
      <w:pPr>
        <w:spacing w:after="0" w:line="240" w:lineRule="auto"/>
        <w:rPr>
          <w:rFonts w:ascii="CG Times (W1)" w:eastAsia="Times New Roman" w:hAnsi="CG Times (W1)" w:cs="Times New Roman"/>
          <w:sz w:val="16"/>
          <w:szCs w:val="16"/>
          <w:u w:val="single"/>
        </w:rPr>
      </w:pPr>
    </w:p>
    <w:p w:rsidR="007D0DC0" w:rsidRPr="007D0DC0" w:rsidRDefault="007D0DC0" w:rsidP="007D0DC0">
      <w:pPr>
        <w:spacing w:after="0" w:line="240" w:lineRule="auto"/>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t xml:space="preserve"> </w:t>
      </w:r>
    </w:p>
    <w:p w:rsidR="007D0DC0" w:rsidRPr="007D0DC0" w:rsidRDefault="007D0DC0" w:rsidP="007D0DC0">
      <w:pPr>
        <w:spacing w:after="0" w:line="240" w:lineRule="auto"/>
        <w:rPr>
          <w:rFonts w:ascii="CG Times (W1)" w:eastAsia="Times New Roman" w:hAnsi="CG Times (W1)" w:cs="Times New Roman"/>
          <w:sz w:val="16"/>
          <w:szCs w:val="16"/>
          <w:u w:val="single"/>
        </w:rPr>
      </w:pPr>
    </w:p>
    <w:p w:rsidR="007D0DC0" w:rsidRPr="007D0DC0" w:rsidRDefault="007D0DC0" w:rsidP="007D0DC0">
      <w:pPr>
        <w:spacing w:after="0" w:line="240" w:lineRule="auto"/>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 xml:space="preserve">              </w:t>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p>
    <w:p w:rsidR="007D0DC0" w:rsidRPr="007D0DC0" w:rsidRDefault="007D0DC0" w:rsidP="007D0DC0">
      <w:pPr>
        <w:spacing w:after="0" w:line="240" w:lineRule="auto"/>
        <w:rPr>
          <w:rFonts w:ascii="CG Times (W1)" w:eastAsia="Times New Roman" w:hAnsi="CG Times (W1)" w:cs="Times New Roman"/>
          <w:sz w:val="16"/>
          <w:szCs w:val="16"/>
          <w:u w:val="single"/>
        </w:rPr>
      </w:pPr>
    </w:p>
    <w:p w:rsidR="007D0DC0" w:rsidRPr="007D0DC0" w:rsidRDefault="007D0DC0" w:rsidP="007D0DC0">
      <w:pPr>
        <w:spacing w:after="0" w:line="240" w:lineRule="auto"/>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 xml:space="preserve">                                                   </w:t>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t xml:space="preserve"> </w:t>
      </w:r>
    </w:p>
    <w:p w:rsidR="007D0DC0" w:rsidRPr="007D0DC0" w:rsidRDefault="007D0DC0" w:rsidP="007D0DC0">
      <w:pPr>
        <w:tabs>
          <w:tab w:val="left" w:pos="-1440"/>
        </w:tabs>
        <w:spacing w:after="0" w:line="240" w:lineRule="auto"/>
        <w:ind w:left="7200" w:hanging="7200"/>
        <w:rPr>
          <w:rFonts w:ascii="CG Times (W1)" w:eastAsia="Times New Roman" w:hAnsi="CG Times (W1)" w:cs="Times New Roman"/>
          <w:sz w:val="16"/>
          <w:szCs w:val="16"/>
        </w:rPr>
      </w:pPr>
      <w:r w:rsidRPr="007D0DC0">
        <w:rPr>
          <w:rFonts w:ascii="Arial" w:eastAsia="Times New Roman" w:hAnsi="Arial" w:cs="Arial"/>
          <w:sz w:val="24"/>
          <w:szCs w:val="24"/>
        </w:rPr>
        <w:t>Date of</w:t>
      </w:r>
      <w:r w:rsidRPr="007D0DC0">
        <w:rPr>
          <w:rFonts w:ascii="CG Times (W1)" w:eastAsia="Times New Roman" w:hAnsi="CG Times (W1)" w:cs="Times New Roman"/>
          <w:sz w:val="16"/>
          <w:szCs w:val="16"/>
        </w:rPr>
        <w:t xml:space="preserve"> </w:t>
      </w:r>
      <w:r w:rsidRPr="007D0DC0">
        <w:rPr>
          <w:rFonts w:ascii="Arial" w:eastAsia="Times New Roman" w:hAnsi="Arial" w:cs="Arial"/>
          <w:sz w:val="24"/>
          <w:szCs w:val="24"/>
        </w:rPr>
        <w:t>Birth</w:t>
      </w:r>
      <w:r w:rsidRPr="007D0DC0">
        <w:rPr>
          <w:rFonts w:ascii="CG Times (W1)" w:eastAsia="Times New Roman" w:hAnsi="CG Times (W1)" w:cs="Times New Roman"/>
          <w:sz w:val="16"/>
          <w:szCs w:val="16"/>
        </w:rPr>
        <w:t xml:space="preserve">                                        </w:t>
      </w:r>
      <w:r w:rsidRPr="007D0DC0">
        <w:rPr>
          <w:rFonts w:ascii="Arial" w:eastAsia="Times New Roman" w:hAnsi="Arial" w:cs="Arial"/>
          <w:sz w:val="18"/>
          <w:szCs w:val="18"/>
        </w:rPr>
        <w:t>Other Names Used (including maiden name)</w:t>
      </w:r>
      <w:r w:rsidRPr="007D0DC0">
        <w:rPr>
          <w:rFonts w:ascii="CG Times (W1)" w:eastAsia="Times New Roman" w:hAnsi="CG Times (W1)" w:cs="Times New Roman"/>
          <w:sz w:val="16"/>
          <w:szCs w:val="16"/>
        </w:rPr>
        <w:tab/>
      </w:r>
      <w:r w:rsidRPr="007D0DC0">
        <w:rPr>
          <w:rFonts w:ascii="Arial" w:eastAsia="Times New Roman" w:hAnsi="Arial" w:cs="Arial"/>
          <w:sz w:val="24"/>
          <w:szCs w:val="24"/>
        </w:rPr>
        <w:t>Years Used</w:t>
      </w:r>
    </w:p>
    <w:p w:rsidR="007D0DC0" w:rsidRPr="007D0DC0" w:rsidRDefault="007D0DC0" w:rsidP="007D0DC0">
      <w:pPr>
        <w:tabs>
          <w:tab w:val="left" w:pos="-1440"/>
        </w:tabs>
        <w:spacing w:after="0" w:line="240" w:lineRule="auto"/>
        <w:rPr>
          <w:rFonts w:ascii="CG Times (W1)" w:eastAsia="Times New Roman" w:hAnsi="CG Times (W1)" w:cs="Times New Roman"/>
          <w:sz w:val="16"/>
          <w:szCs w:val="16"/>
        </w:rPr>
      </w:pPr>
    </w:p>
    <w:p w:rsidR="007D0DC0" w:rsidRPr="007D0DC0" w:rsidRDefault="007D0DC0" w:rsidP="007D0DC0">
      <w:pPr>
        <w:tabs>
          <w:tab w:val="left" w:pos="-1440"/>
        </w:tabs>
        <w:spacing w:after="0" w:line="240" w:lineRule="auto"/>
        <w:rPr>
          <w:rFonts w:ascii="CG Times (W1)" w:eastAsia="Times New Roman" w:hAnsi="CG Times (W1)" w:cs="Times New Roman"/>
          <w:sz w:val="16"/>
          <w:szCs w:val="16"/>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t xml:space="preserve">        </w:t>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t xml:space="preserve"> </w:t>
      </w:r>
      <w:r w:rsidRPr="007D0DC0">
        <w:rPr>
          <w:rFonts w:ascii="CG Times (W1)" w:eastAsia="Times New Roman" w:hAnsi="CG Times (W1)" w:cs="Times New Roman"/>
          <w:sz w:val="16"/>
          <w:szCs w:val="16"/>
        </w:rPr>
        <w:t xml:space="preserve">           </w:t>
      </w:r>
      <w:r w:rsidRPr="007D0DC0">
        <w:rPr>
          <w:rFonts w:ascii="Arial" w:eastAsia="Times New Roman" w:hAnsi="Arial" w:cs="Arial"/>
          <w:sz w:val="24"/>
          <w:szCs w:val="24"/>
        </w:rPr>
        <w:t>Social Security Number</w:t>
      </w:r>
      <w:r w:rsidRPr="007D0DC0">
        <w:rPr>
          <w:rFonts w:ascii="CG Times (W1)" w:eastAsia="Times New Roman" w:hAnsi="CG Times (W1)" w:cs="Times New Roman"/>
          <w:sz w:val="16"/>
          <w:szCs w:val="16"/>
        </w:rPr>
        <w:tab/>
        <w:t xml:space="preserve"> </w:t>
      </w:r>
      <w:r w:rsidRPr="007D0DC0">
        <w:rPr>
          <w:rFonts w:ascii="Arial" w:eastAsia="Times New Roman" w:hAnsi="Arial" w:cs="Arial"/>
          <w:sz w:val="24"/>
          <w:szCs w:val="24"/>
        </w:rPr>
        <w:t>Driver's License #</w:t>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rPr>
        <w:tab/>
      </w:r>
      <w:r w:rsidRPr="007D0DC0">
        <w:rPr>
          <w:rFonts w:ascii="CG Times (W1)" w:eastAsia="Times New Roman" w:hAnsi="CG Times (W1)" w:cs="Times New Roman"/>
          <w:sz w:val="16"/>
          <w:szCs w:val="16"/>
        </w:rPr>
        <w:tab/>
        <w:t xml:space="preserve">   </w:t>
      </w:r>
      <w:r w:rsidRPr="007D0DC0">
        <w:rPr>
          <w:rFonts w:ascii="CG Times (W1)" w:eastAsia="Times New Roman" w:hAnsi="CG Times (W1)" w:cs="Times New Roman"/>
          <w:sz w:val="16"/>
          <w:szCs w:val="16"/>
        </w:rPr>
        <w:tab/>
      </w:r>
      <w:r w:rsidRPr="007D0DC0">
        <w:rPr>
          <w:rFonts w:ascii="Arial" w:eastAsia="Times New Roman" w:hAnsi="Arial" w:cs="Arial"/>
          <w:sz w:val="24"/>
          <w:szCs w:val="24"/>
        </w:rPr>
        <w:t xml:space="preserve"> State</w:t>
      </w:r>
    </w:p>
    <w:p w:rsidR="007D0DC0" w:rsidRPr="007D0DC0" w:rsidRDefault="007D0DC0" w:rsidP="007D0DC0">
      <w:pPr>
        <w:tabs>
          <w:tab w:val="left" w:pos="-1440"/>
        </w:tabs>
        <w:spacing w:after="0" w:line="240" w:lineRule="auto"/>
        <w:rPr>
          <w:rFonts w:ascii="CG Times (W1)" w:eastAsia="Times New Roman" w:hAnsi="CG Times (W1)" w:cs="Times New Roman"/>
          <w:sz w:val="16"/>
          <w:szCs w:val="16"/>
        </w:rPr>
      </w:pPr>
    </w:p>
    <w:p w:rsidR="007D0DC0" w:rsidRPr="007D0DC0" w:rsidRDefault="007D0DC0" w:rsidP="007D0DC0">
      <w:pPr>
        <w:spacing w:after="0" w:line="240" w:lineRule="auto"/>
        <w:rPr>
          <w:rFonts w:ascii="CG Times (W1)" w:eastAsia="Times New Roman" w:hAnsi="CG Times (W1)" w:cs="Times New Roman"/>
          <w:sz w:val="16"/>
          <w:szCs w:val="16"/>
          <w:u w:val="single"/>
        </w:rPr>
      </w:pP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u w:val="single"/>
        </w:rPr>
        <w:tab/>
      </w:r>
      <w:r w:rsidRPr="007D0DC0">
        <w:rPr>
          <w:rFonts w:ascii="CG Times (W1)" w:eastAsia="Times New Roman" w:hAnsi="CG Times (W1)" w:cs="Times New Roman"/>
          <w:sz w:val="16"/>
          <w:szCs w:val="16"/>
        </w:rPr>
        <w:t xml:space="preserve">              </w:t>
      </w:r>
      <w:r w:rsidRPr="007D0DC0">
        <w:rPr>
          <w:rFonts w:ascii="CG Times (W1)" w:eastAsia="Times New Roman" w:hAnsi="CG Times (W1)" w:cs="Times New Roman"/>
          <w:sz w:val="16"/>
          <w:szCs w:val="16"/>
        </w:rPr>
        <w:tab/>
      </w:r>
    </w:p>
    <w:p w:rsidR="007D0DC0" w:rsidRPr="007D0DC0" w:rsidRDefault="007D0DC0" w:rsidP="007D0DC0">
      <w:pPr>
        <w:tabs>
          <w:tab w:val="left" w:pos="-1440"/>
        </w:tabs>
        <w:spacing w:after="0" w:line="240" w:lineRule="auto"/>
        <w:rPr>
          <w:rFonts w:ascii="Arial" w:eastAsia="Times New Roman" w:hAnsi="Arial" w:cs="Arial"/>
          <w:sz w:val="24"/>
          <w:szCs w:val="24"/>
        </w:rPr>
      </w:pPr>
      <w:r w:rsidRPr="007D0DC0">
        <w:rPr>
          <w:rFonts w:ascii="Arial" w:eastAsia="Times New Roman" w:hAnsi="Arial" w:cs="Arial"/>
          <w:sz w:val="24"/>
          <w:szCs w:val="24"/>
        </w:rPr>
        <w:t xml:space="preserve">Email address (may be used for official correspondence)  </w:t>
      </w:r>
      <w:r w:rsidRPr="007D0DC0">
        <w:rPr>
          <w:rFonts w:ascii="Arial" w:eastAsia="Times New Roman" w:hAnsi="Arial" w:cs="Arial"/>
          <w:sz w:val="24"/>
          <w:szCs w:val="24"/>
        </w:rPr>
        <w:tab/>
      </w:r>
    </w:p>
    <w:p w:rsidR="007D0DC0" w:rsidRPr="007D0DC0" w:rsidRDefault="007D0DC0" w:rsidP="007D0DC0">
      <w:pPr>
        <w:framePr w:w="202" w:h="202" w:hRule="exact" w:hSpace="90" w:vSpace="90" w:wrap="auto" w:hAnchor="margin" w:x="-1079" w:y="6751"/>
        <w:pBdr>
          <w:top w:val="single" w:sz="6" w:space="0" w:color="FFFFFF"/>
          <w:left w:val="single" w:sz="6" w:space="0" w:color="FFFFFF"/>
          <w:bottom w:val="single" w:sz="6" w:space="0" w:color="FFFFFF"/>
          <w:right w:val="single" w:sz="6" w:space="0" w:color="FFFFFF"/>
        </w:pBdr>
        <w:spacing w:after="0" w:line="240" w:lineRule="auto"/>
        <w:rPr>
          <w:rFonts w:ascii="Times New Roman" w:eastAsia="Times New Roman" w:hAnsi="Times New Roman" w:cs="Times New Roman"/>
          <w:sz w:val="17"/>
          <w:szCs w:val="17"/>
        </w:rPr>
      </w:pPr>
      <w:r w:rsidRPr="007D0DC0">
        <w:rPr>
          <w:rFonts w:ascii="Times New Roman" w:eastAsia="Times New Roman" w:hAnsi="Times New Roman" w:cs="Times New Roman"/>
          <w:sz w:val="17"/>
          <w:szCs w:val="17"/>
        </w:rPr>
        <w:object w:dxaOrig="202" w:dyaOrig="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 o:ole="" fillcolor="window">
            <v:imagedata r:id="rId7" o:title=""/>
          </v:shape>
          <o:OLEObject Type="Embed" ProgID="WPDraw30.Drawing" ShapeID="_x0000_i1025" DrawAspect="Content" ObjectID="_1805086608" r:id="rId8">
            <o:FieldCodes>\* MERGEFORMAT</o:FieldCodes>
          </o:OLEObject>
        </w:object>
      </w:r>
    </w:p>
    <w:p w:rsidR="007D0DC0" w:rsidRPr="007D0DC0" w:rsidRDefault="007D0DC0" w:rsidP="007D0DC0">
      <w:pPr>
        <w:spacing w:after="0" w:line="240" w:lineRule="auto"/>
        <w:rPr>
          <w:rFonts w:ascii="CG Times (W1)" w:eastAsia="Times New Roman" w:hAnsi="CG Times (W1)" w:cs="Times New Roman"/>
          <w:sz w:val="17"/>
          <w:szCs w:val="17"/>
        </w:rPr>
      </w:pPr>
    </w:p>
    <w:p w:rsidR="007D0DC0" w:rsidRPr="007D0DC0" w:rsidRDefault="007D0DC0" w:rsidP="007D0DC0">
      <w:pPr>
        <w:spacing w:before="120" w:after="0" w:line="240" w:lineRule="auto"/>
        <w:jc w:val="both"/>
        <w:rPr>
          <w:rFonts w:ascii="Arial" w:eastAsia="Times New Roman" w:hAnsi="Arial" w:cs="Arial"/>
          <w:sz w:val="24"/>
          <w:szCs w:val="24"/>
        </w:rPr>
      </w:pPr>
      <w:r w:rsidRPr="007D0DC0">
        <w:rPr>
          <w:rFonts w:ascii="Arial" w:eastAsia="Times New Roman" w:hAnsi="Arial" w:cs="Arial"/>
          <w:sz w:val="24"/>
          <w:szCs w:val="24"/>
        </w:rPr>
        <w:t>I have the right to make a request to</w:t>
      </w:r>
      <w:r w:rsidRPr="007D0DC0">
        <w:rPr>
          <w:rFonts w:ascii="Arial" w:eastAsia="Times New Roman" w:hAnsi="Arial" w:cs="Arial"/>
          <w:b/>
          <w:sz w:val="24"/>
          <w:szCs w:val="24"/>
        </w:rPr>
        <w:t xml:space="preserve"> </w:t>
      </w:r>
      <w:proofErr w:type="spellStart"/>
      <w:r w:rsidRPr="007D0DC0">
        <w:rPr>
          <w:rFonts w:ascii="Arial" w:eastAsia="Times New Roman" w:hAnsi="Arial" w:cs="Arial"/>
          <w:b/>
          <w:sz w:val="24"/>
          <w:szCs w:val="24"/>
        </w:rPr>
        <w:t>IntelliCorp</w:t>
      </w:r>
      <w:proofErr w:type="spellEnd"/>
      <w:r w:rsidRPr="007D0DC0">
        <w:rPr>
          <w:rFonts w:ascii="Arial" w:eastAsia="Times New Roman" w:hAnsi="Arial" w:cs="Arial"/>
          <w:b/>
          <w:sz w:val="24"/>
          <w:szCs w:val="24"/>
        </w:rPr>
        <w:t xml:space="preserve"> Records, </w:t>
      </w:r>
      <w:proofErr w:type="spellStart"/>
      <w:r w:rsidRPr="007D0DC0">
        <w:rPr>
          <w:rFonts w:ascii="Arial" w:eastAsia="Times New Roman" w:hAnsi="Arial" w:cs="Arial"/>
          <w:b/>
          <w:sz w:val="24"/>
          <w:szCs w:val="24"/>
        </w:rPr>
        <w:t>Inc</w:t>
      </w:r>
      <w:proofErr w:type="spellEnd"/>
      <w:r w:rsidRPr="007D0DC0">
        <w:rPr>
          <w:rFonts w:ascii="Arial" w:eastAsia="Times New Roman" w:hAnsi="Arial" w:cs="Arial"/>
          <w:sz w:val="24"/>
          <w:szCs w:val="24"/>
        </w:rPr>
        <w:t xml:space="preserve">, upon proper identification, to request the nature and substance of all information in its files on me at the time of my request, including sources of information, and the recipients of any reports on me which </w:t>
      </w:r>
      <w:proofErr w:type="spellStart"/>
      <w:r w:rsidRPr="007D0DC0">
        <w:rPr>
          <w:rFonts w:ascii="Arial" w:eastAsia="Times New Roman" w:hAnsi="Arial" w:cs="Arial"/>
          <w:b/>
          <w:sz w:val="24"/>
          <w:szCs w:val="24"/>
        </w:rPr>
        <w:t>IntelliCorp</w:t>
      </w:r>
      <w:proofErr w:type="spellEnd"/>
      <w:r w:rsidRPr="007D0DC0">
        <w:rPr>
          <w:rFonts w:ascii="Arial" w:eastAsia="Times New Roman" w:hAnsi="Arial" w:cs="Arial"/>
          <w:b/>
          <w:sz w:val="24"/>
          <w:szCs w:val="24"/>
        </w:rPr>
        <w:t xml:space="preserve"> Records, </w:t>
      </w:r>
      <w:proofErr w:type="spellStart"/>
      <w:r w:rsidRPr="007D0DC0">
        <w:rPr>
          <w:rFonts w:ascii="Arial" w:eastAsia="Times New Roman" w:hAnsi="Arial" w:cs="Arial"/>
          <w:b/>
          <w:sz w:val="24"/>
          <w:szCs w:val="24"/>
        </w:rPr>
        <w:t>Inc</w:t>
      </w:r>
      <w:proofErr w:type="spellEnd"/>
      <w:r w:rsidRPr="007D0DC0">
        <w:rPr>
          <w:rFonts w:ascii="Arial" w:eastAsia="Times New Roman" w:hAnsi="Arial" w:cs="Arial"/>
          <w:sz w:val="24"/>
          <w:szCs w:val="24"/>
        </w:rPr>
        <w:t xml:space="preserve"> has previously furnished within the two year period preceding my request.   </w:t>
      </w:r>
    </w:p>
    <w:p w:rsidR="007D0DC0" w:rsidRPr="007D0DC0" w:rsidRDefault="007D0DC0" w:rsidP="007D0DC0">
      <w:pPr>
        <w:spacing w:before="120" w:after="0" w:line="240" w:lineRule="auto"/>
        <w:jc w:val="both"/>
        <w:rPr>
          <w:rFonts w:ascii="Arial" w:eastAsia="Times New Roman" w:hAnsi="Arial" w:cs="Arial"/>
          <w:sz w:val="24"/>
          <w:szCs w:val="24"/>
        </w:rPr>
      </w:pPr>
    </w:p>
    <w:p w:rsidR="007D0DC0" w:rsidRPr="007D0DC0" w:rsidRDefault="007D0DC0" w:rsidP="007D0DC0">
      <w:pPr>
        <w:spacing w:before="120" w:after="0" w:line="240" w:lineRule="auto"/>
        <w:jc w:val="both"/>
        <w:rPr>
          <w:rFonts w:ascii="Arial" w:eastAsia="Times New Roman" w:hAnsi="Arial" w:cs="Arial"/>
          <w:sz w:val="24"/>
          <w:szCs w:val="24"/>
        </w:rPr>
      </w:pPr>
      <w:r w:rsidRPr="007D0DC0">
        <w:rPr>
          <w:rFonts w:ascii="Arial" w:eastAsia="Times New Roman" w:hAnsi="Arial" w:cs="Helvetica"/>
          <w:sz w:val="24"/>
          <w:szCs w:val="24"/>
        </w:rPr>
        <w:t xml:space="preserve">I certify that all of elements of the person data I have provided are true, accurate and complete. </w:t>
      </w:r>
      <w:r w:rsidRPr="007D0DC0">
        <w:rPr>
          <w:rFonts w:ascii="Arial" w:eastAsia="Times New Roman" w:hAnsi="Arial" w:cs="Arial"/>
          <w:sz w:val="24"/>
          <w:szCs w:val="24"/>
        </w:rPr>
        <w:t>I understand and agree that any omission, false statement, misleading statement, or answer made by me on my application or any supplements to it and in any interviews will be sufficient grounds for rejection of employment and my discharge after employment</w:t>
      </w:r>
      <w:r w:rsidRPr="007D0DC0">
        <w:rPr>
          <w:rFonts w:ascii="CG Times (W1)" w:eastAsia="Times New Roman" w:hAnsi="CG Times (W1)" w:cs="Times New Roman"/>
          <w:sz w:val="17"/>
          <w:szCs w:val="17"/>
        </w:rPr>
        <w:t>.</w:t>
      </w:r>
      <w:r>
        <w:rPr>
          <w:rFonts w:ascii="Arial" w:eastAsia="Times New Roman" w:hAnsi="Arial" w:cs="Arial"/>
          <w:sz w:val="24"/>
          <w:szCs w:val="24"/>
        </w:rPr>
        <w:t xml:space="preserve"> </w:t>
      </w:r>
    </w:p>
    <w:p w:rsidR="007D0DC0" w:rsidRPr="007D0DC0" w:rsidRDefault="007D0DC0" w:rsidP="007D0DC0">
      <w:pPr>
        <w:spacing w:after="0" w:line="240" w:lineRule="auto"/>
        <w:rPr>
          <w:rFonts w:ascii="CG Times (W1)" w:eastAsia="Times New Roman" w:hAnsi="CG Times (W1)" w:cs="Times New Roman"/>
          <w:sz w:val="17"/>
          <w:szCs w:val="17"/>
        </w:rPr>
      </w:pPr>
    </w:p>
    <w:p w:rsidR="007D0DC0" w:rsidRPr="007D0DC0" w:rsidRDefault="007D0DC0" w:rsidP="007D0DC0">
      <w:pPr>
        <w:spacing w:after="0" w:line="240" w:lineRule="auto"/>
        <w:rPr>
          <w:rFonts w:ascii="CG Times (W1)" w:eastAsia="Times New Roman" w:hAnsi="CG Times (W1)" w:cs="Times New Roman"/>
          <w:sz w:val="17"/>
          <w:szCs w:val="17"/>
        </w:rPr>
      </w:pPr>
    </w:p>
    <w:p w:rsidR="007D0DC0" w:rsidRPr="007D0DC0" w:rsidRDefault="007D0DC0" w:rsidP="007D0DC0">
      <w:pPr>
        <w:tabs>
          <w:tab w:val="left" w:pos="-1440"/>
        </w:tabs>
        <w:spacing w:after="0" w:line="240" w:lineRule="auto"/>
        <w:ind w:left="7920" w:hanging="7920"/>
        <w:rPr>
          <w:rFonts w:ascii="CG Times (W1)" w:eastAsia="Times New Roman" w:hAnsi="CG Times (W1)" w:cs="Times New Roman"/>
          <w:sz w:val="17"/>
          <w:szCs w:val="17"/>
          <w:u w:val="single"/>
        </w:rPr>
      </w:pPr>
      <w:r w:rsidRPr="007D0DC0">
        <w:rPr>
          <w:rFonts w:ascii="CG Times (W1)" w:eastAsia="Times New Roman" w:hAnsi="CG Times (W1)" w:cs="Times New Roman"/>
          <w:sz w:val="17"/>
          <w:szCs w:val="17"/>
          <w:u w:val="single"/>
        </w:rPr>
        <w:t xml:space="preserve">                                                            </w:t>
      </w:r>
      <w:r w:rsidRPr="007D0DC0">
        <w:rPr>
          <w:rFonts w:ascii="CG Times (W1)" w:eastAsia="Times New Roman" w:hAnsi="CG Times (W1)" w:cs="Times New Roman"/>
          <w:sz w:val="17"/>
          <w:szCs w:val="17"/>
        </w:rPr>
        <w:t xml:space="preserve">                   _____________________________________________</w:t>
      </w:r>
      <w:r w:rsidRPr="007D0DC0">
        <w:rPr>
          <w:rFonts w:ascii="CG Times (W1)" w:eastAsia="Times New Roman" w:hAnsi="CG Times (W1)" w:cs="Times New Roman"/>
          <w:sz w:val="17"/>
          <w:szCs w:val="17"/>
        </w:rPr>
        <w:tab/>
        <w:t>_______________</w:t>
      </w:r>
      <w:r w:rsidRPr="007D0DC0">
        <w:rPr>
          <w:rFonts w:ascii="CG Times (W1)" w:eastAsia="Times New Roman" w:hAnsi="CG Times (W1)" w:cs="Times New Roman"/>
          <w:sz w:val="17"/>
          <w:szCs w:val="17"/>
          <w:u w:val="single"/>
        </w:rPr>
        <w:t xml:space="preserve">                               </w:t>
      </w:r>
    </w:p>
    <w:p w:rsidR="007D0DC0" w:rsidRPr="007D0DC0" w:rsidRDefault="007D0DC0" w:rsidP="007D0DC0">
      <w:pPr>
        <w:tabs>
          <w:tab w:val="left" w:pos="-1440"/>
        </w:tabs>
        <w:spacing w:after="0" w:line="240" w:lineRule="auto"/>
        <w:ind w:left="7920" w:hanging="7920"/>
        <w:rPr>
          <w:rFonts w:ascii="CG Times (W1)" w:eastAsia="Times New Roman" w:hAnsi="CG Times (W1)" w:cs="Times New Roman"/>
          <w:sz w:val="17"/>
          <w:szCs w:val="17"/>
        </w:rPr>
      </w:pPr>
      <w:r w:rsidRPr="007D0DC0">
        <w:rPr>
          <w:rFonts w:ascii="Arial" w:eastAsia="Times New Roman" w:hAnsi="Arial" w:cs="Arial"/>
          <w:sz w:val="24"/>
          <w:szCs w:val="24"/>
        </w:rPr>
        <w:t>Printed Name</w:t>
      </w:r>
      <w:r w:rsidRPr="007D0DC0">
        <w:rPr>
          <w:rFonts w:ascii="CG Times (W1)" w:eastAsia="Times New Roman" w:hAnsi="CG Times (W1)" w:cs="Times New Roman"/>
          <w:sz w:val="17"/>
          <w:szCs w:val="17"/>
        </w:rPr>
        <w:t xml:space="preserve">                                              </w:t>
      </w:r>
      <w:r w:rsidRPr="007D0DC0">
        <w:rPr>
          <w:rFonts w:ascii="Arial" w:eastAsia="Times New Roman" w:hAnsi="Arial" w:cs="Arial"/>
          <w:sz w:val="24"/>
          <w:szCs w:val="24"/>
        </w:rPr>
        <w:t>Applicant Signature</w:t>
      </w:r>
      <w:r w:rsidRPr="007D0DC0">
        <w:rPr>
          <w:rFonts w:ascii="CG Times (W1)" w:eastAsia="Times New Roman" w:hAnsi="CG Times (W1)" w:cs="Times New Roman"/>
          <w:sz w:val="17"/>
          <w:szCs w:val="17"/>
        </w:rPr>
        <w:tab/>
        <w:t xml:space="preserve"> </w:t>
      </w:r>
      <w:r w:rsidRPr="007D0DC0">
        <w:rPr>
          <w:rFonts w:ascii="Arial" w:eastAsia="Times New Roman" w:hAnsi="Arial" w:cs="Arial"/>
          <w:sz w:val="24"/>
          <w:szCs w:val="24"/>
        </w:rPr>
        <w:t>Date</w:t>
      </w:r>
      <w:r w:rsidRPr="007D0DC0">
        <w:rPr>
          <w:rFonts w:ascii="CG Times (W1)" w:eastAsia="Times New Roman" w:hAnsi="CG Times (W1)" w:cs="Times New Roman"/>
          <w:sz w:val="17"/>
          <w:szCs w:val="17"/>
        </w:rPr>
        <w:t xml:space="preserve">     </w:t>
      </w:r>
    </w:p>
    <w:p w:rsidR="007D0DC0" w:rsidRPr="007D0DC0" w:rsidRDefault="007D0DC0" w:rsidP="007D0DC0">
      <w:pPr>
        <w:spacing w:after="0" w:line="240" w:lineRule="auto"/>
        <w:jc w:val="center"/>
        <w:rPr>
          <w:rFonts w:ascii="Arial" w:eastAsia="Times New Roman" w:hAnsi="Arial" w:cs="Times New Roman"/>
          <w:b/>
          <w:sz w:val="28"/>
          <w:szCs w:val="28"/>
          <w:lang w:val="x-none" w:eastAsia="x-none"/>
        </w:rPr>
      </w:pPr>
      <w:r w:rsidRPr="007D0DC0">
        <w:rPr>
          <w:rFonts w:ascii="Arial" w:eastAsia="Times New Roman" w:hAnsi="Arial" w:cs="Times New Roman"/>
          <w:b/>
          <w:lang w:val="x-none" w:eastAsia="x-none"/>
        </w:rPr>
        <w:br w:type="page"/>
      </w:r>
      <w:r w:rsidRPr="007D0DC0">
        <w:rPr>
          <w:rFonts w:ascii="Arial" w:eastAsia="Times New Roman" w:hAnsi="Arial" w:cs="Times New Roman"/>
          <w:b/>
          <w:sz w:val="28"/>
          <w:szCs w:val="28"/>
          <w:lang w:val="x-none" w:eastAsia="x-none"/>
        </w:rPr>
        <w:lastRenderedPageBreak/>
        <w:t>INFORMATION FOR INTELLICORP CUSTOMERS ON</w:t>
      </w:r>
    </w:p>
    <w:p w:rsidR="007D0DC0" w:rsidRPr="007D0DC0" w:rsidRDefault="007D0DC0" w:rsidP="007D0DC0">
      <w:pPr>
        <w:spacing w:after="0" w:line="240" w:lineRule="auto"/>
        <w:jc w:val="center"/>
        <w:rPr>
          <w:rFonts w:ascii="Arial" w:eastAsia="Times New Roman" w:hAnsi="Arial" w:cs="Times New Roman"/>
          <w:b/>
          <w:lang w:val="x-none" w:eastAsia="x-none"/>
        </w:rPr>
      </w:pPr>
      <w:r w:rsidRPr="007D0DC0">
        <w:rPr>
          <w:rFonts w:ascii="Arial" w:eastAsia="Times New Roman" w:hAnsi="Arial" w:cs="Times New Roman"/>
          <w:b/>
          <w:sz w:val="28"/>
          <w:szCs w:val="28"/>
          <w:lang w:val="x-none" w:eastAsia="x-none"/>
        </w:rPr>
        <w:t>ADDITIONAL STATE LAW REQUIREMENTS</w:t>
      </w:r>
    </w:p>
    <w:p w:rsidR="007D0DC0" w:rsidRPr="007D0DC0" w:rsidRDefault="007D0DC0" w:rsidP="007D0DC0">
      <w:pPr>
        <w:spacing w:after="0" w:line="240" w:lineRule="auto"/>
        <w:jc w:val="center"/>
        <w:rPr>
          <w:rFonts w:ascii="Arial" w:eastAsia="Times New Roman" w:hAnsi="Arial" w:cs="Times New Roman"/>
          <w:b/>
          <w:lang w:val="x-none" w:eastAsia="x-none"/>
        </w:rPr>
      </w:pP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r w:rsidRPr="007D0DC0">
        <w:rPr>
          <w:rFonts w:ascii="Arial" w:eastAsia="Times New Roman" w:hAnsi="Arial" w:cs="Times New Roman"/>
          <w:b/>
          <w:i/>
          <w:sz w:val="24"/>
          <w:szCs w:val="24"/>
          <w:lang w:val="x-none" w:eastAsia="x-none"/>
        </w:rPr>
        <w:t xml:space="preserve">DISCLAIMER: THE DISCLOSURE AND AUTHORIZATION FORM, AND THE DISCUSSION OF STATE REQUIREMENTS BELOW, ARE NOT MEANT TO PROVIDE LEGAL ADVICE OF ANY KIND.  LEGAL ADVICE SHOULD BE SOUGHT FROM YOUR ATTORNEY IN CONNECTION WITH THE USE OF THESE FORMS OR THE DETERMINATION OF STATE LAW REQUIREMENTS THAT MAY BE APPLICABLE TO YOU.  INTELLICORP RECORDS, INC. MAKES NO CLAIMS, PROMISES OR GUARANTEES ABOUT THE ACCURACY, COMPLETENESS, OR ADEQUACY OF THE INFORMATION CONTAINED HEREIN. </w:t>
      </w: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r w:rsidRPr="007D0DC0">
        <w:rPr>
          <w:rFonts w:ascii="Arial" w:eastAsia="Times New Roman" w:hAnsi="Arial" w:cs="Times New Roman"/>
          <w:b/>
          <w:i/>
          <w:sz w:val="24"/>
          <w:szCs w:val="24"/>
          <w:lang w:val="x-none" w:eastAsia="x-none"/>
        </w:rPr>
        <w:t>IN ADDITION TO THE FOREGOING DISCLOSURE AND AUTHORIZATION FORM NEEDED TO COMPLY WITH THE FEDERAL FAIR CREDIT REPORTING ACT, VARIOUS STATES IMPOSE ADDITIONAL DISCLOSURE OR OTHER OBLIGATIONS ON EMPLOYERS WHEN THEY OBTAIN CONSUMER REPORTS OR INVESTIGATIVE CONSUMER REPORTS ON EMPLOYEES OR APPLICANTS.</w:t>
      </w: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p>
    <w:p w:rsidR="007D0DC0" w:rsidRPr="007D0DC0" w:rsidRDefault="007D0DC0" w:rsidP="007D0DC0">
      <w:pPr>
        <w:spacing w:after="0" w:line="240" w:lineRule="auto"/>
        <w:ind w:left="360" w:firstLine="360"/>
        <w:jc w:val="both"/>
        <w:rPr>
          <w:rFonts w:ascii="Arial" w:eastAsia="Times New Roman" w:hAnsi="Arial" w:cs="Times New Roman"/>
          <w:b/>
          <w:i/>
          <w:sz w:val="24"/>
          <w:szCs w:val="24"/>
          <w:lang w:val="x-none" w:eastAsia="x-none"/>
        </w:rPr>
      </w:pPr>
      <w:r w:rsidRPr="007D0DC0">
        <w:rPr>
          <w:rFonts w:ascii="Arial" w:eastAsia="Times New Roman" w:hAnsi="Arial" w:cs="Times New Roman"/>
          <w:b/>
          <w:i/>
          <w:sz w:val="24"/>
          <w:szCs w:val="24"/>
          <w:lang w:val="x-none" w:eastAsia="x-none"/>
        </w:rPr>
        <w:t xml:space="preserve">THE FOLLOWING IS A SUMMARY OF POSSIBLE STATE REQUIREMENTS.  </w:t>
      </w:r>
    </w:p>
    <w:p w:rsidR="007D0DC0" w:rsidRPr="007D0DC0" w:rsidRDefault="007D0DC0" w:rsidP="007D0DC0">
      <w:pPr>
        <w:spacing w:after="0" w:line="240" w:lineRule="auto"/>
        <w:ind w:left="360" w:firstLine="360"/>
        <w:jc w:val="center"/>
        <w:rPr>
          <w:rFonts w:ascii="Arial" w:eastAsia="Times New Roman" w:hAnsi="Arial" w:cs="Times New Roman"/>
          <w:b/>
          <w:sz w:val="24"/>
          <w:szCs w:val="24"/>
          <w:lang w:val="x-none" w:eastAsia="x-none"/>
        </w:rPr>
      </w:pPr>
    </w:p>
    <w:p w:rsidR="007D0DC0" w:rsidRPr="007D0DC0" w:rsidRDefault="007D0DC0" w:rsidP="007D0DC0">
      <w:pPr>
        <w:spacing w:after="0" w:line="240" w:lineRule="auto"/>
        <w:rPr>
          <w:rFonts w:ascii="Arial" w:eastAsia="Times New Roman" w:hAnsi="Arial" w:cs="Times New Roman"/>
          <w:b/>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sz w:val="24"/>
          <w:szCs w:val="24"/>
          <w:lang w:val="x-none" w:eastAsia="x-none"/>
        </w:rPr>
      </w:pPr>
      <w:r w:rsidRPr="007D0DC0">
        <w:rPr>
          <w:rFonts w:ascii="Arial" w:eastAsia="Times New Roman" w:hAnsi="Arial" w:cs="Times New Roman"/>
          <w:b/>
          <w:sz w:val="24"/>
          <w:szCs w:val="24"/>
          <w:lang w:val="x-none" w:eastAsia="x-none"/>
        </w:rPr>
        <w:t xml:space="preserve">1. </w:t>
      </w:r>
      <w:r w:rsidRPr="007D0DC0">
        <w:rPr>
          <w:rFonts w:ascii="Arial" w:eastAsia="Times New Roman" w:hAnsi="Arial" w:cs="Times New Roman"/>
          <w:b/>
          <w:sz w:val="24"/>
          <w:szCs w:val="24"/>
          <w:lang w:val="x-none" w:eastAsia="x-none"/>
        </w:rPr>
        <w:tab/>
        <w:t>WITH REGARD TO INDIVIDUALS WHO ARE OR WILL BE EMPLOYED IN CALIFORNIA, MINNESOTA, AND OKLAHOMA, you should add the following language to the end of the Authorization:</w:t>
      </w:r>
    </w:p>
    <w:p w:rsidR="007D0DC0" w:rsidRPr="007D0DC0" w:rsidRDefault="007D0DC0" w:rsidP="007D0DC0">
      <w:pPr>
        <w:spacing w:after="0" w:line="240" w:lineRule="auto"/>
        <w:ind w:left="360" w:firstLine="360"/>
        <w:jc w:val="center"/>
        <w:rPr>
          <w:rFonts w:ascii="Arial" w:eastAsia="Times New Roman" w:hAnsi="Arial" w:cs="Times New Roman"/>
          <w:b/>
          <w:sz w:val="24"/>
          <w:szCs w:val="24"/>
          <w:lang w:val="x-none" w:eastAsia="x-none"/>
        </w:rPr>
      </w:pPr>
    </w:p>
    <w:p w:rsidR="007D0DC0" w:rsidRPr="007D0DC0" w:rsidRDefault="007D0DC0" w:rsidP="007D0DC0">
      <w:pPr>
        <w:numPr>
          <w:ilvl w:val="0"/>
          <w:numId w:val="1"/>
        </w:numPr>
        <w:spacing w:after="0" w:line="240" w:lineRule="auto"/>
        <w:jc w:val="both"/>
        <w:rPr>
          <w:rFonts w:ascii="Arial" w:eastAsia="Times New Roman" w:hAnsi="Arial" w:cs="Times New Roman"/>
          <w:b/>
          <w:lang w:val="x-none" w:eastAsia="x-none"/>
        </w:rPr>
      </w:pPr>
      <w:r w:rsidRPr="007D0DC0">
        <w:rPr>
          <w:rFonts w:ascii="Arial" w:eastAsia="Times New Roman" w:hAnsi="Arial" w:cs="Times New Roman"/>
          <w:b/>
          <w:lang w:val="x-none" w:eastAsia="x-none"/>
        </w:rPr>
        <w:t xml:space="preserve">You may request a free copy of any consumer report or investigative consumer report we obtain on you by checking the box.  </w:t>
      </w:r>
    </w:p>
    <w:p w:rsidR="007D0DC0" w:rsidRPr="007D0DC0" w:rsidRDefault="007D0DC0" w:rsidP="007D0DC0">
      <w:pPr>
        <w:spacing w:after="0" w:line="240" w:lineRule="auto"/>
        <w:jc w:val="both"/>
        <w:rPr>
          <w:rFonts w:ascii="Arial" w:eastAsia="Times New Roman" w:hAnsi="Arial" w:cs="Times New Roman"/>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r w:rsidRPr="007D0DC0">
        <w:rPr>
          <w:rFonts w:ascii="Arial" w:eastAsia="Times New Roman" w:hAnsi="Arial" w:cs="Times New Roman"/>
          <w:b/>
          <w:sz w:val="24"/>
          <w:szCs w:val="24"/>
          <w:lang w:val="x-none" w:eastAsia="x-none"/>
        </w:rPr>
        <w:t>2.</w:t>
      </w:r>
      <w:r w:rsidRPr="007D0DC0">
        <w:rPr>
          <w:rFonts w:ascii="Arial" w:eastAsia="Times New Roman" w:hAnsi="Arial" w:cs="Times New Roman"/>
          <w:b/>
          <w:sz w:val="24"/>
          <w:szCs w:val="24"/>
          <w:lang w:val="x-none" w:eastAsia="x-none"/>
        </w:rPr>
        <w:tab/>
        <w:t>WITH REGARD TO INDIVIDUALS WHO ARE OR WILL BE EMPLOYED IN CALIFORNIA:</w:t>
      </w: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i/>
          <w:sz w:val="24"/>
          <w:szCs w:val="24"/>
          <w:lang w:val="x-none" w:eastAsia="x-none"/>
        </w:rPr>
      </w:pPr>
      <w:r w:rsidRPr="007D0DC0">
        <w:rPr>
          <w:rFonts w:ascii="Arial" w:eastAsia="Times New Roman" w:hAnsi="Arial" w:cs="Times New Roman"/>
          <w:b/>
          <w:sz w:val="24"/>
          <w:szCs w:val="24"/>
          <w:lang w:val="x-none" w:eastAsia="x-none"/>
        </w:rPr>
        <w:tab/>
      </w:r>
      <w:r w:rsidRPr="007D0DC0">
        <w:rPr>
          <w:rFonts w:ascii="Arial" w:eastAsia="Times New Roman" w:hAnsi="Arial" w:cs="Times New Roman"/>
          <w:i/>
          <w:sz w:val="24"/>
          <w:szCs w:val="24"/>
          <w:lang w:val="x-none" w:eastAsia="x-none"/>
        </w:rPr>
        <w:t>Under California Civil Code §§ 1786.16(a)(2) and 1786.22, the following additional disclosure should be provided before procuring a consumer report:</w:t>
      </w:r>
    </w:p>
    <w:p w:rsidR="007D0DC0" w:rsidRPr="007D0DC0" w:rsidRDefault="007D0DC0" w:rsidP="007D0DC0">
      <w:pPr>
        <w:spacing w:after="0" w:line="240" w:lineRule="auto"/>
        <w:jc w:val="both"/>
        <w:rPr>
          <w:rFonts w:ascii="Arial" w:eastAsia="Times New Roman" w:hAnsi="Arial" w:cs="Times New Roman"/>
          <w:b/>
          <w:sz w:val="20"/>
          <w:szCs w:val="20"/>
          <w:lang w:val="x-none" w:eastAsia="x-none"/>
        </w:rPr>
      </w:pPr>
    </w:p>
    <w:p w:rsidR="007D0DC0" w:rsidRPr="007D0DC0" w:rsidRDefault="007D0DC0" w:rsidP="007D0DC0">
      <w:pPr>
        <w:spacing w:after="0" w:line="240" w:lineRule="auto"/>
        <w:ind w:left="720"/>
        <w:jc w:val="both"/>
        <w:rPr>
          <w:rFonts w:ascii="Arial" w:eastAsia="Times New Roman" w:hAnsi="Arial" w:cs="Times New Roman"/>
          <w:b/>
          <w:lang w:val="x-none" w:eastAsia="x-none"/>
        </w:rPr>
      </w:pPr>
    </w:p>
    <w:p w:rsidR="007D0DC0" w:rsidRPr="007D0DC0" w:rsidRDefault="007D0DC0" w:rsidP="007D0DC0">
      <w:pPr>
        <w:spacing w:after="0" w:line="240" w:lineRule="auto"/>
        <w:ind w:left="720"/>
        <w:jc w:val="both"/>
        <w:rPr>
          <w:rFonts w:ascii="Arial" w:eastAsia="Times New Roman" w:hAnsi="Arial" w:cs="Times New Roman"/>
          <w:sz w:val="24"/>
          <w:szCs w:val="24"/>
          <w:lang w:val="x-none" w:eastAsia="x-none"/>
        </w:rPr>
      </w:pPr>
      <w:r w:rsidRPr="007D0DC0">
        <w:rPr>
          <w:rFonts w:ascii="Arial" w:eastAsia="Times New Roman" w:hAnsi="Arial" w:cs="Times New Roman"/>
          <w:b/>
          <w:lang w:val="x-none" w:eastAsia="x-none"/>
        </w:rPr>
        <w:t>We will be obtaining a consumer report from [</w:t>
      </w:r>
      <w:r w:rsidRPr="007D0DC0">
        <w:rPr>
          <w:rFonts w:ascii="Arial" w:eastAsia="Times New Roman" w:hAnsi="Arial" w:cs="Times New Roman"/>
          <w:b/>
          <w:i/>
          <w:lang w:val="x-none" w:eastAsia="x-none"/>
        </w:rPr>
        <w:t>name, address, and telephone number of the consumer reporting agency</w:t>
      </w:r>
      <w:r w:rsidRPr="007D0DC0">
        <w:rPr>
          <w:rFonts w:ascii="Arial" w:eastAsia="Times New Roman" w:hAnsi="Arial" w:cs="Times New Roman"/>
          <w:b/>
          <w:lang w:val="x-none" w:eastAsia="x-none"/>
        </w:rPr>
        <w:t xml:space="preserve">].  You have the right to request from that agency, upon proper identification, the nature and substance of all information in its files on you, including the sources of information, and the recipients of any reports on you, which the agency has previously furnished within the three-year period preceding your request.  You may view the file maintained on you by the agency during normal business hours.  You may also </w:t>
      </w:r>
      <w:r w:rsidRPr="007D0DC0">
        <w:rPr>
          <w:rFonts w:ascii="Arial" w:eastAsia="Times New Roman" w:hAnsi="Arial" w:cs="Times New Roman"/>
          <w:b/>
          <w:lang w:val="x-none" w:eastAsia="x-none"/>
        </w:rPr>
        <w:lastRenderedPageBreak/>
        <w:t>obtain a copy of this file upon submitting proper identification and paying the costs of duplication services.  Upon making a written request, you may receive a summary of your report via telephone</w:t>
      </w:r>
      <w:r w:rsidRPr="007D0DC0">
        <w:rPr>
          <w:rFonts w:ascii="Arial" w:eastAsia="Times New Roman" w:hAnsi="Arial" w:cs="Times New Roman"/>
          <w:sz w:val="24"/>
          <w:szCs w:val="24"/>
          <w:lang w:val="x-none" w:eastAsia="x-none"/>
        </w:rPr>
        <w:t>.</w:t>
      </w:r>
    </w:p>
    <w:p w:rsidR="007D0DC0" w:rsidRPr="007D0DC0" w:rsidRDefault="007D0DC0" w:rsidP="007D0DC0">
      <w:pPr>
        <w:spacing w:after="0" w:line="240" w:lineRule="auto"/>
        <w:jc w:val="both"/>
        <w:rPr>
          <w:rFonts w:ascii="Arial" w:eastAsia="Times New Roman" w:hAnsi="Arial" w:cs="Times New Roman"/>
          <w:b/>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r w:rsidRPr="007D0DC0">
        <w:rPr>
          <w:rFonts w:ascii="Arial" w:eastAsia="Times New Roman" w:hAnsi="Arial" w:cs="Times New Roman"/>
          <w:b/>
          <w:sz w:val="24"/>
          <w:szCs w:val="24"/>
          <w:lang w:val="x-none" w:eastAsia="x-none"/>
        </w:rPr>
        <w:t>3.</w:t>
      </w:r>
      <w:r w:rsidRPr="007D0DC0">
        <w:rPr>
          <w:rFonts w:ascii="Arial" w:eastAsia="Times New Roman" w:hAnsi="Arial" w:cs="Times New Roman"/>
          <w:b/>
          <w:sz w:val="24"/>
          <w:szCs w:val="24"/>
          <w:lang w:val="x-none" w:eastAsia="x-none"/>
        </w:rPr>
        <w:tab/>
        <w:t>WITH REGARD TO INDIVIDUALS WHO ARE OR WILL BE EMPLOYED IN NEW YORK:</w:t>
      </w:r>
    </w:p>
    <w:p w:rsidR="007D0DC0" w:rsidRPr="007D0DC0" w:rsidRDefault="007D0DC0" w:rsidP="007D0DC0">
      <w:pPr>
        <w:spacing w:after="0" w:line="240" w:lineRule="auto"/>
        <w:jc w:val="both"/>
        <w:rPr>
          <w:rFonts w:ascii="Arial" w:eastAsia="Times New Roman" w:hAnsi="Arial" w:cs="Times New Roman"/>
          <w:sz w:val="20"/>
          <w:szCs w:val="20"/>
          <w:lang w:val="x-none" w:eastAsia="x-none"/>
        </w:rPr>
      </w:pPr>
    </w:p>
    <w:p w:rsidR="007D0DC0" w:rsidRPr="007D0DC0" w:rsidRDefault="007D0DC0" w:rsidP="007D0DC0">
      <w:pPr>
        <w:spacing w:after="0" w:line="240" w:lineRule="auto"/>
        <w:ind w:left="720"/>
        <w:jc w:val="both"/>
        <w:rPr>
          <w:rFonts w:ascii="Arial" w:eastAsia="Times New Roman" w:hAnsi="Arial" w:cs="Times New Roman"/>
          <w:i/>
          <w:sz w:val="24"/>
          <w:szCs w:val="24"/>
          <w:lang w:val="x-none" w:eastAsia="x-none"/>
        </w:rPr>
      </w:pPr>
      <w:r w:rsidRPr="007D0DC0">
        <w:rPr>
          <w:rFonts w:ascii="Arial" w:eastAsia="Times New Roman" w:hAnsi="Arial" w:cs="Times New Roman"/>
          <w:i/>
          <w:sz w:val="24"/>
          <w:szCs w:val="24"/>
          <w:lang w:val="x-none" w:eastAsia="x-none"/>
        </w:rPr>
        <w:t>Under Article 25 Section 380-g of the New York General Business Law, if an employer receives a consumer report containing criminal conviction information, the employer must provide the applicant or employee who is the subject of the report, a printed or electronic copy of Article 23-A of the New York Correction Law, which governs the employment of persons previously convicted of one or more criminal offenses.</w:t>
      </w:r>
    </w:p>
    <w:p w:rsidR="007D0DC0" w:rsidRPr="007D0DC0" w:rsidRDefault="007D0DC0" w:rsidP="007D0DC0">
      <w:pPr>
        <w:spacing w:after="0" w:line="240" w:lineRule="auto"/>
        <w:jc w:val="both"/>
        <w:rPr>
          <w:rFonts w:ascii="Arial" w:eastAsia="Times New Roman" w:hAnsi="Arial" w:cs="Times New Roman"/>
          <w:sz w:val="20"/>
          <w:szCs w:val="20"/>
          <w:lang w:val="x-none" w:eastAsia="x-none"/>
        </w:rPr>
      </w:pPr>
    </w:p>
    <w:p w:rsidR="007D0DC0" w:rsidRPr="007D0DC0" w:rsidRDefault="007D0DC0" w:rsidP="007D0DC0">
      <w:pPr>
        <w:spacing w:after="0" w:line="240" w:lineRule="auto"/>
        <w:jc w:val="both"/>
        <w:rPr>
          <w:rFonts w:ascii="Arial" w:eastAsia="Times New Roman" w:hAnsi="Arial" w:cs="Times New Roman"/>
          <w:sz w:val="20"/>
          <w:szCs w:val="20"/>
          <w:lang w:val="x-none" w:eastAsia="x-none"/>
        </w:rPr>
      </w:pPr>
    </w:p>
    <w:p w:rsidR="007D0DC0" w:rsidRPr="007D0DC0" w:rsidRDefault="007D0DC0" w:rsidP="007D0DC0">
      <w:pPr>
        <w:spacing w:after="0" w:line="240" w:lineRule="auto"/>
        <w:jc w:val="both"/>
        <w:rPr>
          <w:rFonts w:ascii="Arial" w:eastAsia="Times New Roman" w:hAnsi="Arial" w:cs="Times New Roman"/>
          <w:b/>
          <w:sz w:val="24"/>
          <w:szCs w:val="24"/>
          <w:lang w:val="x-none" w:eastAsia="x-none"/>
        </w:rPr>
      </w:pPr>
    </w:p>
    <w:p w:rsidR="007D0DC0" w:rsidRPr="007D0DC0" w:rsidRDefault="007D0DC0" w:rsidP="007D0DC0">
      <w:pPr>
        <w:spacing w:after="0" w:line="240" w:lineRule="auto"/>
        <w:jc w:val="both"/>
        <w:rPr>
          <w:rFonts w:ascii="Arial" w:eastAsia="Times New Roman" w:hAnsi="Arial" w:cs="Times New Roman"/>
          <w:b/>
          <w:sz w:val="24"/>
          <w:szCs w:val="24"/>
          <w:lang w:val="x-none" w:eastAsia="x-none"/>
        </w:rPr>
      </w:pPr>
      <w:r w:rsidRPr="007D0DC0">
        <w:rPr>
          <w:rFonts w:ascii="Arial" w:eastAsia="Times New Roman" w:hAnsi="Arial" w:cs="Times New Roman"/>
          <w:b/>
          <w:sz w:val="24"/>
          <w:szCs w:val="24"/>
          <w:lang w:val="x-none" w:eastAsia="x-none"/>
        </w:rPr>
        <w:t xml:space="preserve">ADDITIONAL NOTES:  </w:t>
      </w:r>
    </w:p>
    <w:p w:rsidR="007D0DC0" w:rsidRPr="007D0DC0" w:rsidRDefault="007D0DC0" w:rsidP="007D0DC0">
      <w:pPr>
        <w:spacing w:after="0" w:line="240" w:lineRule="auto"/>
        <w:jc w:val="both"/>
        <w:rPr>
          <w:rFonts w:ascii="Arial" w:eastAsia="Times New Roman" w:hAnsi="Arial" w:cs="Times New Roman"/>
          <w:b/>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r w:rsidRPr="007D0DC0">
        <w:rPr>
          <w:rFonts w:ascii="Arial" w:eastAsia="Times New Roman" w:hAnsi="Arial" w:cs="Times New Roman"/>
          <w:b/>
          <w:sz w:val="24"/>
          <w:szCs w:val="24"/>
          <w:lang w:val="x-none" w:eastAsia="x-none"/>
        </w:rPr>
        <w:t>A.</w:t>
      </w:r>
      <w:r w:rsidRPr="007D0DC0">
        <w:rPr>
          <w:rFonts w:ascii="Arial" w:eastAsia="Times New Roman" w:hAnsi="Arial" w:cs="Times New Roman"/>
          <w:b/>
          <w:sz w:val="24"/>
          <w:szCs w:val="24"/>
          <w:lang w:val="x-none" w:eastAsia="x-none"/>
        </w:rPr>
        <w:tab/>
        <w:t xml:space="preserve">If you intend to obtain a “credit report” to be used for employment purposes, you should be aware that a number of states have enacted laws to limit the use of such reports, and other states are considering such legislation.  A ‘credit report” is a type of consumer report that contains information on a consumer’s credit worthiness, credit standing, or credit capacity.  A good source of information about state law restrictions on the use of credit reports for employment purposes is: </w:t>
      </w:r>
    </w:p>
    <w:p w:rsidR="007D0DC0" w:rsidRPr="007D0DC0" w:rsidRDefault="007D0DC0" w:rsidP="007D0DC0">
      <w:pPr>
        <w:spacing w:after="0" w:line="240" w:lineRule="auto"/>
        <w:jc w:val="both"/>
        <w:rPr>
          <w:rFonts w:ascii="Arial" w:eastAsia="Times New Roman" w:hAnsi="Arial" w:cs="Times New Roman"/>
          <w:b/>
          <w:sz w:val="24"/>
          <w:szCs w:val="24"/>
          <w:lang w:val="x-none" w:eastAsia="x-none"/>
        </w:rPr>
      </w:pPr>
    </w:p>
    <w:p w:rsidR="007D0DC0" w:rsidRPr="007D0DC0" w:rsidRDefault="00F3339D" w:rsidP="007D0DC0">
      <w:pPr>
        <w:spacing w:after="0" w:line="240" w:lineRule="auto"/>
        <w:rPr>
          <w:rFonts w:ascii="Arial" w:eastAsia="Times New Roman" w:hAnsi="Arial" w:cs="Times New Roman"/>
          <w:sz w:val="24"/>
          <w:szCs w:val="24"/>
          <w:lang w:val="x-none" w:eastAsia="x-none"/>
        </w:rPr>
      </w:pPr>
      <w:hyperlink r:id="rId9" w:history="1">
        <w:r w:rsidR="007D0DC0" w:rsidRPr="007D0DC0">
          <w:rPr>
            <w:rFonts w:ascii="Arial" w:eastAsia="Times New Roman" w:hAnsi="Arial" w:cs="Times New Roman"/>
            <w:color w:val="0000FF"/>
            <w:sz w:val="24"/>
            <w:szCs w:val="24"/>
            <w:u w:val="single"/>
            <w:lang w:val="x-none" w:eastAsia="x-none"/>
          </w:rPr>
          <w:t>http://www.ncsl.org/issues-research/banking/use-of-credit-information-in-employment-2011-legis.aspx</w:t>
        </w:r>
      </w:hyperlink>
    </w:p>
    <w:p w:rsidR="007D0DC0" w:rsidRPr="007D0DC0" w:rsidRDefault="007D0DC0" w:rsidP="007D0DC0">
      <w:pPr>
        <w:spacing w:after="0" w:line="240" w:lineRule="auto"/>
        <w:rPr>
          <w:rFonts w:ascii="Arial" w:eastAsia="Times New Roman" w:hAnsi="Arial" w:cs="Times New Roman"/>
          <w:sz w:val="24"/>
          <w:szCs w:val="24"/>
          <w:lang w:val="x-none" w:eastAsia="x-none"/>
        </w:rPr>
      </w:pPr>
      <w:r w:rsidRPr="007D0DC0">
        <w:rPr>
          <w:rFonts w:ascii="Arial" w:eastAsia="Times New Roman" w:hAnsi="Arial" w:cs="Times New Roman"/>
          <w:sz w:val="24"/>
          <w:szCs w:val="24"/>
          <w:lang w:val="x-none" w:eastAsia="x-none"/>
        </w:rPr>
        <w:t xml:space="preserve"> </w:t>
      </w:r>
    </w:p>
    <w:p w:rsidR="007D0DC0" w:rsidRPr="007D0DC0" w:rsidRDefault="007D0DC0" w:rsidP="007D0DC0">
      <w:pPr>
        <w:spacing w:after="0" w:line="240" w:lineRule="auto"/>
        <w:ind w:left="720" w:hanging="720"/>
        <w:jc w:val="both"/>
        <w:rPr>
          <w:rFonts w:ascii="Arial" w:eastAsia="Times New Roman" w:hAnsi="Arial" w:cs="Times New Roman"/>
          <w:sz w:val="24"/>
          <w:szCs w:val="24"/>
          <w:lang w:val="x-none" w:eastAsia="x-none"/>
        </w:rPr>
      </w:pPr>
    </w:p>
    <w:p w:rsidR="007D0DC0" w:rsidRPr="007D0DC0" w:rsidRDefault="007D0DC0" w:rsidP="007D0DC0">
      <w:pPr>
        <w:spacing w:after="0" w:line="240" w:lineRule="auto"/>
        <w:ind w:left="720" w:hanging="720"/>
        <w:jc w:val="both"/>
        <w:rPr>
          <w:rFonts w:ascii="Arial" w:eastAsia="Times New Roman" w:hAnsi="Arial" w:cs="Times New Roman"/>
          <w:b/>
          <w:sz w:val="24"/>
          <w:szCs w:val="24"/>
          <w:lang w:val="x-none" w:eastAsia="x-none"/>
        </w:rPr>
      </w:pPr>
      <w:r w:rsidRPr="007D0DC0">
        <w:rPr>
          <w:rFonts w:ascii="Arial" w:eastAsia="Times New Roman" w:hAnsi="Arial" w:cs="Times New Roman"/>
          <w:b/>
          <w:sz w:val="24"/>
          <w:szCs w:val="24"/>
          <w:lang w:val="x-none" w:eastAsia="x-none"/>
        </w:rPr>
        <w:t>B.</w:t>
      </w:r>
      <w:r w:rsidRPr="007D0DC0">
        <w:rPr>
          <w:rFonts w:ascii="Arial" w:eastAsia="Times New Roman" w:hAnsi="Arial" w:cs="Times New Roman"/>
          <w:sz w:val="24"/>
          <w:szCs w:val="24"/>
          <w:lang w:val="x-none" w:eastAsia="x-none"/>
        </w:rPr>
        <w:tab/>
      </w:r>
      <w:r w:rsidRPr="007D0DC0">
        <w:rPr>
          <w:rFonts w:ascii="Arial" w:eastAsia="Times New Roman" w:hAnsi="Arial" w:cs="Times New Roman"/>
          <w:b/>
          <w:sz w:val="24"/>
          <w:szCs w:val="24"/>
          <w:lang w:val="x-none" w:eastAsia="x-none"/>
        </w:rPr>
        <w:t xml:space="preserve">A number of states, through statutes or administrative regulations, also impose limitations on employers asking applicants about arrests and/or convictions.  You should review your state’s laws and regulations in this regard. </w:t>
      </w:r>
      <w:bookmarkStart w:id="1" w:name="Verdatum"/>
      <w:bookmarkEnd w:id="1"/>
    </w:p>
    <w:p w:rsidR="00F3136A" w:rsidRDefault="00F3136A"/>
    <w:sectPr w:rsidR="00F3136A" w:rsidSect="00004CBB">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41" w:rsidRDefault="008267AD">
      <w:pPr>
        <w:spacing w:after="0" w:line="240" w:lineRule="auto"/>
      </w:pPr>
      <w:r>
        <w:separator/>
      </w:r>
    </w:p>
  </w:endnote>
  <w:endnote w:type="continuationSeparator" w:id="0">
    <w:p w:rsidR="009A7241" w:rsidRDefault="0082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4A" w:rsidRDefault="007D0DC0" w:rsidP="00F0474A">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4A" w:rsidRDefault="007D0DC0" w:rsidP="00F0474A">
    <w:pPr>
      <w:pStyle w:val="Footer"/>
    </w:pPr>
    <w:r>
      <w:tab/>
    </w:r>
    <w:r>
      <w:tab/>
    </w:r>
    <w:r w:rsidRPr="00F0474A">
      <w:rPr>
        <w:rFonts w:ascii="Arial" w:hAnsi="Arial" w:cs="Arial"/>
        <w:sz w:val="16"/>
      </w:rPr>
      <w:t xml:space="preserve">Doc. # DC-2548821 v.1 </w:t>
    </w:r>
    <w:r>
      <w:rPr>
        <w:rFonts w:ascii="Arial" w:hAnsi="Arial" w:cs="Arial"/>
        <w:sz w:val="16"/>
      </w:rPr>
      <w:fldChar w:fldCharType="begin"/>
    </w:r>
    <w:r>
      <w:rPr>
        <w:rFonts w:ascii="Arial" w:hAnsi="Arial" w:cs="Arial"/>
        <w:sz w:val="16"/>
      </w:rPr>
      <w:instrText xml:space="preserve"> DATE \@ "M/d/yy hh:mm am/pm" </w:instrText>
    </w:r>
    <w:r>
      <w:rPr>
        <w:rFonts w:ascii="Arial" w:hAnsi="Arial" w:cs="Arial"/>
        <w:sz w:val="16"/>
      </w:rPr>
      <w:fldChar w:fldCharType="separate"/>
    </w:r>
    <w:r w:rsidR="00F3339D">
      <w:rPr>
        <w:rFonts w:ascii="Arial" w:hAnsi="Arial" w:cs="Arial"/>
        <w:noProof/>
        <w:sz w:val="16"/>
      </w:rPr>
      <w:t>4/2/25 08:10 AM</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41" w:rsidRDefault="008267AD">
      <w:pPr>
        <w:spacing w:after="0" w:line="240" w:lineRule="auto"/>
      </w:pPr>
      <w:r>
        <w:separator/>
      </w:r>
    </w:p>
  </w:footnote>
  <w:footnote w:type="continuationSeparator" w:id="0">
    <w:p w:rsidR="009A7241" w:rsidRDefault="0082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4A" w:rsidRDefault="00F3339D" w:rsidP="00642B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F7DD9"/>
    <w:multiLevelType w:val="hybridMultilevel"/>
    <w:tmpl w:val="5F70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319CF"/>
    <w:multiLevelType w:val="hybridMultilevel"/>
    <w:tmpl w:val="BCE08A1A"/>
    <w:lvl w:ilvl="0" w:tplc="0C488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C0"/>
    <w:rsid w:val="002B4D06"/>
    <w:rsid w:val="007D0DC0"/>
    <w:rsid w:val="008267AD"/>
    <w:rsid w:val="009A7241"/>
    <w:rsid w:val="00F3136A"/>
    <w:rsid w:val="00F3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96AF27C-00F1-48AC-9322-FEFB125E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DC0"/>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7D0DC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D0DC0"/>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7D0DC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sl.org/issues-research/banking/use-of-credit-information-in-employment-2011-legi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9F4801E636C4EA25A3A901B1DC8A9" ma:contentTypeVersion="12" ma:contentTypeDescription="Create a new document." ma:contentTypeScope="" ma:versionID="7a62a94c6d727561228b0569da4291be">
  <xsd:schema xmlns:xsd="http://www.w3.org/2001/XMLSchema" xmlns:xs="http://www.w3.org/2001/XMLSchema" xmlns:p="http://schemas.microsoft.com/office/2006/metadata/properties" xmlns:ns2="2b1842c0-90a5-485f-8d6f-5c91220d94cc" xmlns:ns3="9de570da-b04b-4e08-a33f-21866a3e352f" targetNamespace="http://schemas.microsoft.com/office/2006/metadata/properties" ma:root="true" ma:fieldsID="e3a47e3899a2effe2ecaabbe79f05ea9" ns2:_="" ns3:_="">
    <xsd:import namespace="2b1842c0-90a5-485f-8d6f-5c91220d94cc"/>
    <xsd:import namespace="9de570da-b04b-4e08-a33f-21866a3e3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842c0-90a5-485f-8d6f-5c91220d9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b0fb6e-8ace-42e0-8f94-b7f9d37c4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e570da-b04b-4e08-a33f-21866a3e35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25233-cc84-4daa-8ee0-f00f7e0eb621}" ma:internalName="TaxCatchAll" ma:showField="CatchAllData" ma:web="9de570da-b04b-4e08-a33f-21866a3e3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e570da-b04b-4e08-a33f-21866a3e352f" xsi:nil="true"/>
    <lcf76f155ced4ddcb4097134ff3c332f xmlns="2b1842c0-90a5-485f-8d6f-5c91220d94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68397-3C5E-454F-8FF0-EEB229DBF8E8}"/>
</file>

<file path=customXml/itemProps2.xml><?xml version="1.0" encoding="utf-8"?>
<ds:datastoreItem xmlns:ds="http://schemas.openxmlformats.org/officeDocument/2006/customXml" ds:itemID="{BD724DA1-94D3-4E7C-AE9B-6CACAB068467}"/>
</file>

<file path=customXml/itemProps3.xml><?xml version="1.0" encoding="utf-8"?>
<ds:datastoreItem xmlns:ds="http://schemas.openxmlformats.org/officeDocument/2006/customXml" ds:itemID="{6E1BE6AB-F35E-4510-88B2-B388CB236206}"/>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 Staff</dc:creator>
  <cp:lastModifiedBy>Williams, Jana</cp:lastModifiedBy>
  <cp:revision>3</cp:revision>
  <cp:lastPrinted>2025-04-02T13:10:00Z</cp:lastPrinted>
  <dcterms:created xsi:type="dcterms:W3CDTF">2015-04-22T16:07:00Z</dcterms:created>
  <dcterms:modified xsi:type="dcterms:W3CDTF">2025-04-02T13:10:00Z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0x010100B3E9F4801E636C4EA25A3A901B1DC8A9</vt:lpwstr>
  </property>
</Properties>
</file>